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E029C" w14:textId="670CDF88" w:rsidR="00097E77" w:rsidRDefault="00097E77">
      <w:pPr>
        <w:spacing w:before="0" w:after="160" w:line="259" w:lineRule="auto"/>
        <w:ind w:left="0"/>
        <w:jc w:val="left"/>
      </w:pPr>
      <w:r>
        <w:rPr>
          <w:noProof/>
          <w:lang w:eastAsia="is-IS"/>
        </w:rPr>
        <w:drawing>
          <wp:anchor distT="0" distB="0" distL="114300" distR="114300" simplePos="0" relativeHeight="251658240" behindDoc="0" locked="0" layoutInCell="1" allowOverlap="1" wp14:anchorId="46254E37" wp14:editId="4EE08575">
            <wp:simplePos x="0" y="0"/>
            <wp:positionH relativeFrom="margin">
              <wp:align>center</wp:align>
            </wp:positionH>
            <wp:positionV relativeFrom="paragraph">
              <wp:posOffset>-5715</wp:posOffset>
            </wp:positionV>
            <wp:extent cx="790575" cy="790575"/>
            <wp:effectExtent l="0" t="0" r="9525" b="9525"/>
            <wp:wrapNone/>
            <wp:docPr id="1" name="Mynd 1" descr="Mynd sem inniheldur skilti, matur, box, teikning&#10;&#10;Lýsing sjálfkrafa búin 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mannavarni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margin">
              <wp14:pctWidth>0</wp14:pctWidth>
            </wp14:sizeRelH>
            <wp14:sizeRelV relativeFrom="margin">
              <wp14:pctHeight>0</wp14:pctHeight>
            </wp14:sizeRelV>
          </wp:anchor>
        </w:drawing>
      </w:r>
    </w:p>
    <w:p w14:paraId="102EB3AD" w14:textId="047CD11A" w:rsidR="00097E77" w:rsidRPr="00097E77" w:rsidRDefault="00097E77" w:rsidP="00097E77"/>
    <w:p w14:paraId="18C218C4" w14:textId="77777777" w:rsidR="00B649D0" w:rsidRDefault="00B649D0" w:rsidP="00322864">
      <w:pPr>
        <w:tabs>
          <w:tab w:val="left" w:pos="5423"/>
        </w:tabs>
        <w:spacing w:before="0" w:after="160" w:line="259" w:lineRule="auto"/>
        <w:ind w:left="0"/>
        <w:jc w:val="left"/>
        <w:rPr>
          <w:sz w:val="36"/>
          <w:szCs w:val="36"/>
        </w:rPr>
      </w:pPr>
    </w:p>
    <w:p w14:paraId="2EABCF13" w14:textId="7A010EB4" w:rsidR="00322864" w:rsidRPr="00941FC1" w:rsidRDefault="00097E77" w:rsidP="00941FC1">
      <w:pPr>
        <w:tabs>
          <w:tab w:val="left" w:pos="5423"/>
        </w:tabs>
        <w:spacing w:before="0" w:after="160" w:line="259" w:lineRule="auto"/>
        <w:ind w:left="0"/>
        <w:jc w:val="center"/>
        <w:rPr>
          <w:b/>
          <w:bCs/>
          <w:sz w:val="26"/>
          <w:szCs w:val="26"/>
        </w:rPr>
      </w:pPr>
      <w:r w:rsidRPr="00941FC1">
        <w:rPr>
          <w:b/>
          <w:bCs/>
          <w:sz w:val="36"/>
          <w:szCs w:val="36"/>
        </w:rPr>
        <w:t>Leiðbeiningar fyrir stjórnendur í skólasamfélaginu</w:t>
      </w:r>
      <w:r w:rsidR="00322864" w:rsidRPr="00941FC1">
        <w:rPr>
          <w:b/>
          <w:bCs/>
          <w:sz w:val="36"/>
          <w:szCs w:val="36"/>
        </w:rPr>
        <w:br/>
      </w:r>
      <w:r w:rsidRPr="00941FC1">
        <w:rPr>
          <w:b/>
          <w:bCs/>
        </w:rPr>
        <w:br/>
      </w:r>
    </w:p>
    <w:sdt>
      <w:sdtPr>
        <w:rPr>
          <w:rFonts w:asciiTheme="majorHAnsi" w:eastAsiaTheme="minorHAnsi" w:hAnsiTheme="majorHAnsi" w:cstheme="majorHAnsi"/>
        </w:rPr>
        <w:id w:val="-1736696993"/>
        <w:docPartObj>
          <w:docPartGallery w:val="Table of Contents"/>
          <w:docPartUnique/>
        </w:docPartObj>
      </w:sdtPr>
      <w:sdtEndPr>
        <w:rPr>
          <w:b/>
          <w:bCs/>
          <w:noProof/>
        </w:rPr>
      </w:sdtEndPr>
      <w:sdtContent>
        <w:p w14:paraId="6A20CCBD" w14:textId="544D7015" w:rsidR="002A04D2" w:rsidRDefault="00A8495D">
          <w:pPr>
            <w:pStyle w:val="Efnisyfirlit1"/>
            <w:tabs>
              <w:tab w:val="left" w:pos="440"/>
              <w:tab w:val="right" w:leader="dot" w:pos="8777"/>
            </w:tabs>
            <w:rPr>
              <w:rFonts w:cstheme="minorBidi"/>
              <w:noProof/>
              <w:lang w:val="en-US"/>
            </w:rPr>
          </w:pPr>
          <w:r>
            <w:fldChar w:fldCharType="begin"/>
          </w:r>
          <w:r>
            <w:instrText xml:space="preserve"> TOC \o "1-3" \h \z \u </w:instrText>
          </w:r>
          <w:r>
            <w:fldChar w:fldCharType="separate"/>
          </w:r>
          <w:hyperlink w:anchor="_Toc71898515" w:history="1">
            <w:r w:rsidR="002A04D2" w:rsidRPr="004E6661">
              <w:rPr>
                <w:rStyle w:val="Tengill"/>
                <w:rFonts w:ascii="Calibri" w:hAnsi="Calibri"/>
                <w:noProof/>
              </w:rPr>
              <w:t>1.</w:t>
            </w:r>
            <w:r w:rsidR="002A04D2">
              <w:rPr>
                <w:rFonts w:cstheme="minorBidi"/>
                <w:noProof/>
                <w:lang w:val="en-US"/>
              </w:rPr>
              <w:tab/>
            </w:r>
            <w:r w:rsidR="002A04D2" w:rsidRPr="004E6661">
              <w:rPr>
                <w:rStyle w:val="Tengill"/>
                <w:noProof/>
              </w:rPr>
              <w:t>Staðfest smit</w:t>
            </w:r>
            <w:r w:rsidR="002A04D2">
              <w:rPr>
                <w:noProof/>
                <w:webHidden/>
              </w:rPr>
              <w:tab/>
            </w:r>
            <w:r w:rsidR="002A04D2">
              <w:rPr>
                <w:noProof/>
                <w:webHidden/>
              </w:rPr>
              <w:fldChar w:fldCharType="begin"/>
            </w:r>
            <w:r w:rsidR="002A04D2">
              <w:rPr>
                <w:noProof/>
                <w:webHidden/>
              </w:rPr>
              <w:instrText xml:space="preserve"> PAGEREF _Toc71898515 \h </w:instrText>
            </w:r>
            <w:r w:rsidR="002A04D2">
              <w:rPr>
                <w:noProof/>
                <w:webHidden/>
              </w:rPr>
            </w:r>
            <w:r w:rsidR="002A04D2">
              <w:rPr>
                <w:noProof/>
                <w:webHidden/>
              </w:rPr>
              <w:fldChar w:fldCharType="separate"/>
            </w:r>
            <w:r w:rsidR="002A04D2">
              <w:rPr>
                <w:noProof/>
                <w:webHidden/>
              </w:rPr>
              <w:t>2</w:t>
            </w:r>
            <w:r w:rsidR="002A04D2">
              <w:rPr>
                <w:noProof/>
                <w:webHidden/>
              </w:rPr>
              <w:fldChar w:fldCharType="end"/>
            </w:r>
          </w:hyperlink>
        </w:p>
        <w:p w14:paraId="075B6E1E" w14:textId="660718B9" w:rsidR="002A04D2" w:rsidRDefault="00C20B69">
          <w:pPr>
            <w:pStyle w:val="Efnisyfirlit1"/>
            <w:tabs>
              <w:tab w:val="left" w:pos="440"/>
              <w:tab w:val="right" w:leader="dot" w:pos="8777"/>
            </w:tabs>
            <w:rPr>
              <w:rFonts w:cstheme="minorBidi"/>
              <w:noProof/>
              <w:lang w:val="en-US"/>
            </w:rPr>
          </w:pPr>
          <w:hyperlink w:anchor="_Toc71898516" w:history="1">
            <w:r w:rsidR="002A04D2" w:rsidRPr="004E6661">
              <w:rPr>
                <w:rStyle w:val="Tengill"/>
                <w:rFonts w:ascii="Calibri" w:hAnsi="Calibri"/>
                <w:noProof/>
              </w:rPr>
              <w:t>2.</w:t>
            </w:r>
            <w:r w:rsidR="002A04D2">
              <w:rPr>
                <w:rFonts w:cstheme="minorBidi"/>
                <w:noProof/>
                <w:lang w:val="en-US"/>
              </w:rPr>
              <w:tab/>
            </w:r>
            <w:r w:rsidR="002A04D2" w:rsidRPr="004E6661">
              <w:rPr>
                <w:rStyle w:val="Tengill"/>
                <w:noProof/>
              </w:rPr>
              <w:t>Smitrakningarteymi hefur samband</w:t>
            </w:r>
            <w:r w:rsidR="002A04D2">
              <w:rPr>
                <w:noProof/>
                <w:webHidden/>
              </w:rPr>
              <w:tab/>
            </w:r>
            <w:r w:rsidR="002A04D2">
              <w:rPr>
                <w:noProof/>
                <w:webHidden/>
              </w:rPr>
              <w:fldChar w:fldCharType="begin"/>
            </w:r>
            <w:r w:rsidR="002A04D2">
              <w:rPr>
                <w:noProof/>
                <w:webHidden/>
              </w:rPr>
              <w:instrText xml:space="preserve"> PAGEREF _Toc71898516 \h </w:instrText>
            </w:r>
            <w:r w:rsidR="002A04D2">
              <w:rPr>
                <w:noProof/>
                <w:webHidden/>
              </w:rPr>
            </w:r>
            <w:r w:rsidR="002A04D2">
              <w:rPr>
                <w:noProof/>
                <w:webHidden/>
              </w:rPr>
              <w:fldChar w:fldCharType="separate"/>
            </w:r>
            <w:r w:rsidR="002A04D2">
              <w:rPr>
                <w:noProof/>
                <w:webHidden/>
              </w:rPr>
              <w:t>2</w:t>
            </w:r>
            <w:r w:rsidR="002A04D2">
              <w:rPr>
                <w:noProof/>
                <w:webHidden/>
              </w:rPr>
              <w:fldChar w:fldCharType="end"/>
            </w:r>
          </w:hyperlink>
        </w:p>
        <w:p w14:paraId="599C2740" w14:textId="504A0BA6" w:rsidR="002A04D2" w:rsidRDefault="00C20B69">
          <w:pPr>
            <w:pStyle w:val="Efnisyfirlit1"/>
            <w:tabs>
              <w:tab w:val="left" w:pos="440"/>
              <w:tab w:val="right" w:leader="dot" w:pos="8777"/>
            </w:tabs>
            <w:rPr>
              <w:rFonts w:cstheme="minorBidi"/>
              <w:noProof/>
              <w:lang w:val="en-US"/>
            </w:rPr>
          </w:pPr>
          <w:hyperlink w:anchor="_Toc71898517" w:history="1">
            <w:r w:rsidR="002A04D2" w:rsidRPr="004E6661">
              <w:rPr>
                <w:rStyle w:val="Tengill"/>
                <w:rFonts w:ascii="Calibri" w:hAnsi="Calibri"/>
                <w:noProof/>
              </w:rPr>
              <w:t>3.</w:t>
            </w:r>
            <w:r w:rsidR="002A04D2">
              <w:rPr>
                <w:rFonts w:cstheme="minorBidi"/>
                <w:noProof/>
                <w:lang w:val="en-US"/>
              </w:rPr>
              <w:tab/>
            </w:r>
            <w:r w:rsidR="002A04D2" w:rsidRPr="004E6661">
              <w:rPr>
                <w:rStyle w:val="Tengill"/>
                <w:noProof/>
              </w:rPr>
              <w:t>Ábyrgð stjórnanda</w:t>
            </w:r>
            <w:r w:rsidR="002A04D2">
              <w:rPr>
                <w:noProof/>
                <w:webHidden/>
              </w:rPr>
              <w:tab/>
            </w:r>
            <w:r w:rsidR="002A04D2">
              <w:rPr>
                <w:noProof/>
                <w:webHidden/>
              </w:rPr>
              <w:fldChar w:fldCharType="begin"/>
            </w:r>
            <w:r w:rsidR="002A04D2">
              <w:rPr>
                <w:noProof/>
                <w:webHidden/>
              </w:rPr>
              <w:instrText xml:space="preserve"> PAGEREF _Toc71898517 \h </w:instrText>
            </w:r>
            <w:r w:rsidR="002A04D2">
              <w:rPr>
                <w:noProof/>
                <w:webHidden/>
              </w:rPr>
            </w:r>
            <w:r w:rsidR="002A04D2">
              <w:rPr>
                <w:noProof/>
                <w:webHidden/>
              </w:rPr>
              <w:fldChar w:fldCharType="separate"/>
            </w:r>
            <w:r w:rsidR="002A04D2">
              <w:rPr>
                <w:noProof/>
                <w:webHidden/>
              </w:rPr>
              <w:t>2</w:t>
            </w:r>
            <w:r w:rsidR="002A04D2">
              <w:rPr>
                <w:noProof/>
                <w:webHidden/>
              </w:rPr>
              <w:fldChar w:fldCharType="end"/>
            </w:r>
          </w:hyperlink>
        </w:p>
        <w:p w14:paraId="569A9E7C" w14:textId="175B5928" w:rsidR="002A04D2" w:rsidRDefault="00C20B69">
          <w:pPr>
            <w:pStyle w:val="Efnisyfirlit1"/>
            <w:tabs>
              <w:tab w:val="left" w:pos="440"/>
              <w:tab w:val="right" w:leader="dot" w:pos="8777"/>
            </w:tabs>
            <w:rPr>
              <w:rFonts w:cstheme="minorBidi"/>
              <w:noProof/>
              <w:lang w:val="en-US"/>
            </w:rPr>
          </w:pPr>
          <w:hyperlink w:anchor="_Toc71898518" w:history="1">
            <w:r w:rsidR="002A04D2" w:rsidRPr="004E6661">
              <w:rPr>
                <w:rStyle w:val="Tengill"/>
                <w:rFonts w:ascii="Calibri" w:hAnsi="Calibri"/>
                <w:noProof/>
              </w:rPr>
              <w:t>4.</w:t>
            </w:r>
            <w:r w:rsidR="002A04D2">
              <w:rPr>
                <w:rFonts w:cstheme="minorBidi"/>
                <w:noProof/>
                <w:lang w:val="en-US"/>
              </w:rPr>
              <w:tab/>
            </w:r>
            <w:r w:rsidR="002A04D2" w:rsidRPr="004E6661">
              <w:rPr>
                <w:rStyle w:val="Tengill"/>
                <w:noProof/>
              </w:rPr>
              <w:t>Stuðningsteymi</w:t>
            </w:r>
            <w:r w:rsidR="002A04D2">
              <w:rPr>
                <w:noProof/>
                <w:webHidden/>
              </w:rPr>
              <w:tab/>
            </w:r>
            <w:r w:rsidR="002A04D2">
              <w:rPr>
                <w:noProof/>
                <w:webHidden/>
              </w:rPr>
              <w:fldChar w:fldCharType="begin"/>
            </w:r>
            <w:r w:rsidR="002A04D2">
              <w:rPr>
                <w:noProof/>
                <w:webHidden/>
              </w:rPr>
              <w:instrText xml:space="preserve"> PAGEREF _Toc71898518 \h </w:instrText>
            </w:r>
            <w:r w:rsidR="002A04D2">
              <w:rPr>
                <w:noProof/>
                <w:webHidden/>
              </w:rPr>
            </w:r>
            <w:r w:rsidR="002A04D2">
              <w:rPr>
                <w:noProof/>
                <w:webHidden/>
              </w:rPr>
              <w:fldChar w:fldCharType="separate"/>
            </w:r>
            <w:r w:rsidR="002A04D2">
              <w:rPr>
                <w:noProof/>
                <w:webHidden/>
              </w:rPr>
              <w:t>3</w:t>
            </w:r>
            <w:r w:rsidR="002A04D2">
              <w:rPr>
                <w:noProof/>
                <w:webHidden/>
              </w:rPr>
              <w:fldChar w:fldCharType="end"/>
            </w:r>
          </w:hyperlink>
        </w:p>
        <w:p w14:paraId="04BEEBE5" w14:textId="404E05D8" w:rsidR="002A04D2" w:rsidRDefault="00C20B69">
          <w:pPr>
            <w:pStyle w:val="Efnisyfirlit1"/>
            <w:tabs>
              <w:tab w:val="left" w:pos="440"/>
              <w:tab w:val="right" w:leader="dot" w:pos="8777"/>
            </w:tabs>
            <w:rPr>
              <w:rFonts w:cstheme="minorBidi"/>
              <w:noProof/>
              <w:lang w:val="en-US"/>
            </w:rPr>
          </w:pPr>
          <w:hyperlink w:anchor="_Toc71898519" w:history="1">
            <w:r w:rsidR="002A04D2" w:rsidRPr="004E6661">
              <w:rPr>
                <w:rStyle w:val="Tengill"/>
                <w:rFonts w:ascii="Calibri" w:hAnsi="Calibri"/>
                <w:noProof/>
              </w:rPr>
              <w:t>5.</w:t>
            </w:r>
            <w:r w:rsidR="002A04D2">
              <w:rPr>
                <w:rFonts w:cstheme="minorBidi"/>
                <w:noProof/>
                <w:lang w:val="en-US"/>
              </w:rPr>
              <w:tab/>
            </w:r>
            <w:r w:rsidR="002A04D2" w:rsidRPr="004E6661">
              <w:rPr>
                <w:rStyle w:val="Tengill"/>
                <w:noProof/>
              </w:rPr>
              <w:t>Aðgerðir</w:t>
            </w:r>
            <w:r w:rsidR="002A04D2">
              <w:rPr>
                <w:noProof/>
                <w:webHidden/>
              </w:rPr>
              <w:tab/>
            </w:r>
            <w:r w:rsidR="002A04D2">
              <w:rPr>
                <w:noProof/>
                <w:webHidden/>
              </w:rPr>
              <w:fldChar w:fldCharType="begin"/>
            </w:r>
            <w:r w:rsidR="002A04D2">
              <w:rPr>
                <w:noProof/>
                <w:webHidden/>
              </w:rPr>
              <w:instrText xml:space="preserve"> PAGEREF _Toc71898519 \h </w:instrText>
            </w:r>
            <w:r w:rsidR="002A04D2">
              <w:rPr>
                <w:noProof/>
                <w:webHidden/>
              </w:rPr>
            </w:r>
            <w:r w:rsidR="002A04D2">
              <w:rPr>
                <w:noProof/>
                <w:webHidden/>
              </w:rPr>
              <w:fldChar w:fldCharType="separate"/>
            </w:r>
            <w:r w:rsidR="002A04D2">
              <w:rPr>
                <w:noProof/>
                <w:webHidden/>
              </w:rPr>
              <w:t>3</w:t>
            </w:r>
            <w:r w:rsidR="002A04D2">
              <w:rPr>
                <w:noProof/>
                <w:webHidden/>
              </w:rPr>
              <w:fldChar w:fldCharType="end"/>
            </w:r>
          </w:hyperlink>
        </w:p>
        <w:p w14:paraId="2B6C526F" w14:textId="02B20997" w:rsidR="002A04D2" w:rsidRDefault="00C20B69">
          <w:pPr>
            <w:pStyle w:val="Efnisyfirlit1"/>
            <w:tabs>
              <w:tab w:val="left" w:pos="440"/>
              <w:tab w:val="right" w:leader="dot" w:pos="8777"/>
            </w:tabs>
            <w:rPr>
              <w:rFonts w:cstheme="minorBidi"/>
              <w:noProof/>
              <w:lang w:val="en-US"/>
            </w:rPr>
          </w:pPr>
          <w:hyperlink w:anchor="_Toc71898520" w:history="1">
            <w:r w:rsidR="002A04D2" w:rsidRPr="004E6661">
              <w:rPr>
                <w:rStyle w:val="Tengill"/>
                <w:rFonts w:ascii="Calibri" w:hAnsi="Calibri"/>
                <w:noProof/>
              </w:rPr>
              <w:t>6.</w:t>
            </w:r>
            <w:r w:rsidR="002A04D2">
              <w:rPr>
                <w:rFonts w:cstheme="minorBidi"/>
                <w:noProof/>
                <w:lang w:val="en-US"/>
              </w:rPr>
              <w:tab/>
            </w:r>
            <w:r w:rsidR="002A04D2" w:rsidRPr="004E6661">
              <w:rPr>
                <w:rStyle w:val="Tengill"/>
                <w:noProof/>
              </w:rPr>
              <w:t>Úrvinnsla og upplýsingagjöf til SRT</w:t>
            </w:r>
            <w:r w:rsidR="002A04D2">
              <w:rPr>
                <w:noProof/>
                <w:webHidden/>
              </w:rPr>
              <w:tab/>
            </w:r>
            <w:r w:rsidR="002A04D2">
              <w:rPr>
                <w:noProof/>
                <w:webHidden/>
              </w:rPr>
              <w:fldChar w:fldCharType="begin"/>
            </w:r>
            <w:r w:rsidR="002A04D2">
              <w:rPr>
                <w:noProof/>
                <w:webHidden/>
              </w:rPr>
              <w:instrText xml:space="preserve"> PAGEREF _Toc71898520 \h </w:instrText>
            </w:r>
            <w:r w:rsidR="002A04D2">
              <w:rPr>
                <w:noProof/>
                <w:webHidden/>
              </w:rPr>
            </w:r>
            <w:r w:rsidR="002A04D2">
              <w:rPr>
                <w:noProof/>
                <w:webHidden/>
              </w:rPr>
              <w:fldChar w:fldCharType="separate"/>
            </w:r>
            <w:r w:rsidR="002A04D2">
              <w:rPr>
                <w:noProof/>
                <w:webHidden/>
              </w:rPr>
              <w:t>4</w:t>
            </w:r>
            <w:r w:rsidR="002A04D2">
              <w:rPr>
                <w:noProof/>
                <w:webHidden/>
              </w:rPr>
              <w:fldChar w:fldCharType="end"/>
            </w:r>
          </w:hyperlink>
        </w:p>
        <w:p w14:paraId="75A34689" w14:textId="408CDDE1" w:rsidR="002A04D2" w:rsidRDefault="00C20B69">
          <w:pPr>
            <w:pStyle w:val="Efnisyfirlit1"/>
            <w:tabs>
              <w:tab w:val="left" w:pos="440"/>
              <w:tab w:val="right" w:leader="dot" w:pos="8777"/>
            </w:tabs>
            <w:rPr>
              <w:rFonts w:cstheme="minorBidi"/>
              <w:noProof/>
              <w:lang w:val="en-US"/>
            </w:rPr>
          </w:pPr>
          <w:hyperlink w:anchor="_Toc71898521" w:history="1">
            <w:r w:rsidR="002A04D2" w:rsidRPr="004E6661">
              <w:rPr>
                <w:rStyle w:val="Tengill"/>
                <w:rFonts w:ascii="Calibri" w:hAnsi="Calibri"/>
                <w:noProof/>
              </w:rPr>
              <w:t>7.</w:t>
            </w:r>
            <w:r w:rsidR="002A04D2">
              <w:rPr>
                <w:rFonts w:cstheme="minorBidi"/>
                <w:noProof/>
                <w:lang w:val="en-US"/>
              </w:rPr>
              <w:tab/>
            </w:r>
            <w:r w:rsidR="002A04D2" w:rsidRPr="004E6661">
              <w:rPr>
                <w:rStyle w:val="Tengill"/>
                <w:noProof/>
              </w:rPr>
              <w:t>Fyrstu skilaboð til foreldra/forráðamanna/viðkomandi starfsfólks</w:t>
            </w:r>
            <w:r w:rsidR="002A04D2">
              <w:rPr>
                <w:noProof/>
                <w:webHidden/>
              </w:rPr>
              <w:tab/>
            </w:r>
            <w:r w:rsidR="002A04D2">
              <w:rPr>
                <w:noProof/>
                <w:webHidden/>
              </w:rPr>
              <w:fldChar w:fldCharType="begin"/>
            </w:r>
            <w:r w:rsidR="002A04D2">
              <w:rPr>
                <w:noProof/>
                <w:webHidden/>
              </w:rPr>
              <w:instrText xml:space="preserve"> PAGEREF _Toc71898521 \h </w:instrText>
            </w:r>
            <w:r w:rsidR="002A04D2">
              <w:rPr>
                <w:noProof/>
                <w:webHidden/>
              </w:rPr>
            </w:r>
            <w:r w:rsidR="002A04D2">
              <w:rPr>
                <w:noProof/>
                <w:webHidden/>
              </w:rPr>
              <w:fldChar w:fldCharType="separate"/>
            </w:r>
            <w:r w:rsidR="002A04D2">
              <w:rPr>
                <w:noProof/>
                <w:webHidden/>
              </w:rPr>
              <w:t>4</w:t>
            </w:r>
            <w:r w:rsidR="002A04D2">
              <w:rPr>
                <w:noProof/>
                <w:webHidden/>
              </w:rPr>
              <w:fldChar w:fldCharType="end"/>
            </w:r>
          </w:hyperlink>
        </w:p>
        <w:p w14:paraId="13D5EA49" w14:textId="288E5A6B" w:rsidR="002A04D2" w:rsidRDefault="00C20B69">
          <w:pPr>
            <w:pStyle w:val="Efnisyfirlit1"/>
            <w:tabs>
              <w:tab w:val="left" w:pos="440"/>
              <w:tab w:val="right" w:leader="dot" w:pos="8777"/>
            </w:tabs>
            <w:rPr>
              <w:rFonts w:cstheme="minorBidi"/>
              <w:noProof/>
              <w:lang w:val="en-US"/>
            </w:rPr>
          </w:pPr>
          <w:hyperlink w:anchor="_Toc71898522" w:history="1">
            <w:r w:rsidR="002A04D2" w:rsidRPr="004E6661">
              <w:rPr>
                <w:rStyle w:val="Tengill"/>
                <w:rFonts w:ascii="Calibri" w:hAnsi="Calibri"/>
                <w:noProof/>
              </w:rPr>
              <w:t>8.</w:t>
            </w:r>
            <w:r w:rsidR="002A04D2">
              <w:rPr>
                <w:rFonts w:cstheme="minorBidi"/>
                <w:noProof/>
                <w:lang w:val="en-US"/>
              </w:rPr>
              <w:tab/>
            </w:r>
            <w:r w:rsidR="002A04D2" w:rsidRPr="004E6661">
              <w:rPr>
                <w:rStyle w:val="Tengill"/>
                <w:noProof/>
              </w:rPr>
              <w:t>Skilaboð fyrir sóttkví</w:t>
            </w:r>
            <w:r w:rsidR="002A04D2">
              <w:rPr>
                <w:noProof/>
                <w:webHidden/>
              </w:rPr>
              <w:tab/>
            </w:r>
            <w:r w:rsidR="002A04D2">
              <w:rPr>
                <w:noProof/>
                <w:webHidden/>
              </w:rPr>
              <w:fldChar w:fldCharType="begin"/>
            </w:r>
            <w:r w:rsidR="002A04D2">
              <w:rPr>
                <w:noProof/>
                <w:webHidden/>
              </w:rPr>
              <w:instrText xml:space="preserve"> PAGEREF _Toc71898522 \h </w:instrText>
            </w:r>
            <w:r w:rsidR="002A04D2">
              <w:rPr>
                <w:noProof/>
                <w:webHidden/>
              </w:rPr>
            </w:r>
            <w:r w:rsidR="002A04D2">
              <w:rPr>
                <w:noProof/>
                <w:webHidden/>
              </w:rPr>
              <w:fldChar w:fldCharType="separate"/>
            </w:r>
            <w:r w:rsidR="002A04D2">
              <w:rPr>
                <w:noProof/>
                <w:webHidden/>
              </w:rPr>
              <w:t>5</w:t>
            </w:r>
            <w:r w:rsidR="002A04D2">
              <w:rPr>
                <w:noProof/>
                <w:webHidden/>
              </w:rPr>
              <w:fldChar w:fldCharType="end"/>
            </w:r>
          </w:hyperlink>
        </w:p>
        <w:p w14:paraId="1089B762" w14:textId="5D1115ED" w:rsidR="002A04D2" w:rsidRPr="002A04D2" w:rsidRDefault="00C20B69">
          <w:pPr>
            <w:pStyle w:val="Efnisyfirlit2"/>
            <w:rPr>
              <w:rFonts w:cstheme="minorBidi"/>
              <w:b w:val="0"/>
              <w:bCs w:val="0"/>
              <w:lang w:val="en-US"/>
            </w:rPr>
          </w:pPr>
          <w:hyperlink w:anchor="_Toc71898523" w:history="1">
            <w:r w:rsidR="002A04D2" w:rsidRPr="002A04D2">
              <w:rPr>
                <w:rStyle w:val="Tengill"/>
                <w:b w:val="0"/>
                <w:bCs w:val="0"/>
              </w:rPr>
              <w:t>Bréf 1 – Ákvörðun um að senda deild, bekk eða árgangs heim</w:t>
            </w:r>
            <w:r w:rsidR="002A04D2" w:rsidRPr="002A04D2">
              <w:rPr>
                <w:b w:val="0"/>
                <w:bCs w:val="0"/>
                <w:webHidden/>
              </w:rPr>
              <w:tab/>
            </w:r>
            <w:r w:rsidR="002A04D2" w:rsidRPr="002A04D2">
              <w:rPr>
                <w:b w:val="0"/>
                <w:bCs w:val="0"/>
                <w:webHidden/>
              </w:rPr>
              <w:fldChar w:fldCharType="begin"/>
            </w:r>
            <w:r w:rsidR="002A04D2" w:rsidRPr="002A04D2">
              <w:rPr>
                <w:b w:val="0"/>
                <w:bCs w:val="0"/>
                <w:webHidden/>
              </w:rPr>
              <w:instrText xml:space="preserve"> PAGEREF _Toc71898523 \h </w:instrText>
            </w:r>
            <w:r w:rsidR="002A04D2" w:rsidRPr="002A04D2">
              <w:rPr>
                <w:b w:val="0"/>
                <w:bCs w:val="0"/>
                <w:webHidden/>
              </w:rPr>
            </w:r>
            <w:r w:rsidR="002A04D2" w:rsidRPr="002A04D2">
              <w:rPr>
                <w:b w:val="0"/>
                <w:bCs w:val="0"/>
                <w:webHidden/>
              </w:rPr>
              <w:fldChar w:fldCharType="separate"/>
            </w:r>
            <w:r w:rsidR="002A04D2" w:rsidRPr="002A04D2">
              <w:rPr>
                <w:b w:val="0"/>
                <w:bCs w:val="0"/>
                <w:webHidden/>
              </w:rPr>
              <w:t>6</w:t>
            </w:r>
            <w:r w:rsidR="002A04D2" w:rsidRPr="002A04D2">
              <w:rPr>
                <w:b w:val="0"/>
                <w:bCs w:val="0"/>
                <w:webHidden/>
              </w:rPr>
              <w:fldChar w:fldCharType="end"/>
            </w:r>
          </w:hyperlink>
        </w:p>
        <w:p w14:paraId="0E4CDB4F" w14:textId="03B2E2FF" w:rsidR="002A04D2" w:rsidRPr="002A04D2" w:rsidRDefault="00C20B69">
          <w:pPr>
            <w:pStyle w:val="Efnisyfirlit2"/>
            <w:rPr>
              <w:rFonts w:cstheme="minorBidi"/>
              <w:b w:val="0"/>
              <w:bCs w:val="0"/>
              <w:lang w:val="en-US"/>
            </w:rPr>
          </w:pPr>
          <w:hyperlink w:anchor="_Toc71898524" w:history="1">
            <w:r w:rsidR="002A04D2" w:rsidRPr="002A04D2">
              <w:rPr>
                <w:rStyle w:val="Tengill"/>
                <w:b w:val="0"/>
                <w:bCs w:val="0"/>
              </w:rPr>
              <w:t>Bréf 1 – Enska - Ákvörðun um að senda deild, bekk eða árgangs heim</w:t>
            </w:r>
            <w:r w:rsidR="002A04D2" w:rsidRPr="002A04D2">
              <w:rPr>
                <w:b w:val="0"/>
                <w:bCs w:val="0"/>
                <w:webHidden/>
              </w:rPr>
              <w:tab/>
            </w:r>
            <w:r w:rsidR="002A04D2" w:rsidRPr="002A04D2">
              <w:rPr>
                <w:b w:val="0"/>
                <w:bCs w:val="0"/>
                <w:webHidden/>
              </w:rPr>
              <w:fldChar w:fldCharType="begin"/>
            </w:r>
            <w:r w:rsidR="002A04D2" w:rsidRPr="002A04D2">
              <w:rPr>
                <w:b w:val="0"/>
                <w:bCs w:val="0"/>
                <w:webHidden/>
              </w:rPr>
              <w:instrText xml:space="preserve"> PAGEREF _Toc71898524 \h </w:instrText>
            </w:r>
            <w:r w:rsidR="002A04D2" w:rsidRPr="002A04D2">
              <w:rPr>
                <w:b w:val="0"/>
                <w:bCs w:val="0"/>
                <w:webHidden/>
              </w:rPr>
            </w:r>
            <w:r w:rsidR="002A04D2" w:rsidRPr="002A04D2">
              <w:rPr>
                <w:b w:val="0"/>
                <w:bCs w:val="0"/>
                <w:webHidden/>
              </w:rPr>
              <w:fldChar w:fldCharType="separate"/>
            </w:r>
            <w:r w:rsidR="002A04D2" w:rsidRPr="002A04D2">
              <w:rPr>
                <w:b w:val="0"/>
                <w:bCs w:val="0"/>
                <w:webHidden/>
              </w:rPr>
              <w:t>7</w:t>
            </w:r>
            <w:r w:rsidR="002A04D2" w:rsidRPr="002A04D2">
              <w:rPr>
                <w:b w:val="0"/>
                <w:bCs w:val="0"/>
                <w:webHidden/>
              </w:rPr>
              <w:fldChar w:fldCharType="end"/>
            </w:r>
          </w:hyperlink>
        </w:p>
        <w:p w14:paraId="35861BB9" w14:textId="7A4D7A1E" w:rsidR="002A04D2" w:rsidRPr="002A04D2" w:rsidRDefault="00C20B69">
          <w:pPr>
            <w:pStyle w:val="Efnisyfirlit2"/>
            <w:rPr>
              <w:rFonts w:cstheme="minorBidi"/>
              <w:b w:val="0"/>
              <w:bCs w:val="0"/>
              <w:lang w:val="en-US"/>
            </w:rPr>
          </w:pPr>
          <w:hyperlink w:anchor="_Toc71898525" w:history="1">
            <w:r w:rsidR="002A04D2" w:rsidRPr="002A04D2">
              <w:rPr>
                <w:rStyle w:val="Tengill"/>
                <w:b w:val="0"/>
                <w:bCs w:val="0"/>
              </w:rPr>
              <w:t>Bréf 1 – Pólska - Ákvörðun um að senda deild, bekk eða árgangs heim</w:t>
            </w:r>
            <w:r w:rsidR="002A04D2" w:rsidRPr="002A04D2">
              <w:rPr>
                <w:b w:val="0"/>
                <w:bCs w:val="0"/>
                <w:webHidden/>
              </w:rPr>
              <w:tab/>
            </w:r>
            <w:r w:rsidR="002A04D2" w:rsidRPr="002A04D2">
              <w:rPr>
                <w:b w:val="0"/>
                <w:bCs w:val="0"/>
                <w:webHidden/>
              </w:rPr>
              <w:fldChar w:fldCharType="begin"/>
            </w:r>
            <w:r w:rsidR="002A04D2" w:rsidRPr="002A04D2">
              <w:rPr>
                <w:b w:val="0"/>
                <w:bCs w:val="0"/>
                <w:webHidden/>
              </w:rPr>
              <w:instrText xml:space="preserve"> PAGEREF _Toc71898525 \h </w:instrText>
            </w:r>
            <w:r w:rsidR="002A04D2" w:rsidRPr="002A04D2">
              <w:rPr>
                <w:b w:val="0"/>
                <w:bCs w:val="0"/>
                <w:webHidden/>
              </w:rPr>
            </w:r>
            <w:r w:rsidR="002A04D2" w:rsidRPr="002A04D2">
              <w:rPr>
                <w:b w:val="0"/>
                <w:bCs w:val="0"/>
                <w:webHidden/>
              </w:rPr>
              <w:fldChar w:fldCharType="separate"/>
            </w:r>
            <w:r w:rsidR="002A04D2" w:rsidRPr="002A04D2">
              <w:rPr>
                <w:b w:val="0"/>
                <w:bCs w:val="0"/>
                <w:webHidden/>
              </w:rPr>
              <w:t>8</w:t>
            </w:r>
            <w:r w:rsidR="002A04D2" w:rsidRPr="002A04D2">
              <w:rPr>
                <w:b w:val="0"/>
                <w:bCs w:val="0"/>
                <w:webHidden/>
              </w:rPr>
              <w:fldChar w:fldCharType="end"/>
            </w:r>
          </w:hyperlink>
        </w:p>
        <w:p w14:paraId="74E2609F" w14:textId="61AC3A93" w:rsidR="002A04D2" w:rsidRPr="002A04D2" w:rsidRDefault="00C20B69">
          <w:pPr>
            <w:pStyle w:val="Efnisyfirlit2"/>
            <w:rPr>
              <w:rFonts w:cstheme="minorBidi"/>
              <w:b w:val="0"/>
              <w:bCs w:val="0"/>
              <w:lang w:val="en-US"/>
            </w:rPr>
          </w:pPr>
          <w:hyperlink w:anchor="_Toc71898526" w:history="1">
            <w:r w:rsidR="002A04D2" w:rsidRPr="002A04D2">
              <w:rPr>
                <w:rStyle w:val="Tengill"/>
                <w:b w:val="0"/>
                <w:bCs w:val="0"/>
              </w:rPr>
              <w:t>Bréf 2 – Niðurstöður eftir lokun. Heimilað að mæta aftur.</w:t>
            </w:r>
            <w:r w:rsidR="002A04D2" w:rsidRPr="002A04D2">
              <w:rPr>
                <w:b w:val="0"/>
                <w:bCs w:val="0"/>
                <w:webHidden/>
              </w:rPr>
              <w:tab/>
            </w:r>
            <w:r w:rsidR="002A04D2" w:rsidRPr="002A04D2">
              <w:rPr>
                <w:b w:val="0"/>
                <w:bCs w:val="0"/>
                <w:webHidden/>
              </w:rPr>
              <w:fldChar w:fldCharType="begin"/>
            </w:r>
            <w:r w:rsidR="002A04D2" w:rsidRPr="002A04D2">
              <w:rPr>
                <w:b w:val="0"/>
                <w:bCs w:val="0"/>
                <w:webHidden/>
              </w:rPr>
              <w:instrText xml:space="preserve"> PAGEREF _Toc71898526 \h </w:instrText>
            </w:r>
            <w:r w:rsidR="002A04D2" w:rsidRPr="002A04D2">
              <w:rPr>
                <w:b w:val="0"/>
                <w:bCs w:val="0"/>
                <w:webHidden/>
              </w:rPr>
            </w:r>
            <w:r w:rsidR="002A04D2" w:rsidRPr="002A04D2">
              <w:rPr>
                <w:b w:val="0"/>
                <w:bCs w:val="0"/>
                <w:webHidden/>
              </w:rPr>
              <w:fldChar w:fldCharType="separate"/>
            </w:r>
            <w:r w:rsidR="002A04D2" w:rsidRPr="002A04D2">
              <w:rPr>
                <w:b w:val="0"/>
                <w:bCs w:val="0"/>
                <w:webHidden/>
              </w:rPr>
              <w:t>9</w:t>
            </w:r>
            <w:r w:rsidR="002A04D2" w:rsidRPr="002A04D2">
              <w:rPr>
                <w:b w:val="0"/>
                <w:bCs w:val="0"/>
                <w:webHidden/>
              </w:rPr>
              <w:fldChar w:fldCharType="end"/>
            </w:r>
          </w:hyperlink>
        </w:p>
        <w:p w14:paraId="2BA19A7D" w14:textId="36AC8EC2" w:rsidR="002A04D2" w:rsidRPr="002A04D2" w:rsidRDefault="00C20B69">
          <w:pPr>
            <w:pStyle w:val="Efnisyfirlit2"/>
            <w:rPr>
              <w:rFonts w:cstheme="minorBidi"/>
              <w:b w:val="0"/>
              <w:bCs w:val="0"/>
              <w:lang w:val="en-US"/>
            </w:rPr>
          </w:pPr>
          <w:hyperlink w:anchor="_Toc71898527" w:history="1">
            <w:r w:rsidR="002A04D2" w:rsidRPr="002A04D2">
              <w:rPr>
                <w:rStyle w:val="Tengill"/>
                <w:b w:val="0"/>
                <w:bCs w:val="0"/>
              </w:rPr>
              <w:t>Bréf 2 – Enska - Niðurstöður eftir lokun. Heimilað að mæta aftur.</w:t>
            </w:r>
            <w:r w:rsidR="002A04D2" w:rsidRPr="002A04D2">
              <w:rPr>
                <w:b w:val="0"/>
                <w:bCs w:val="0"/>
                <w:webHidden/>
              </w:rPr>
              <w:tab/>
            </w:r>
            <w:r w:rsidR="002A04D2" w:rsidRPr="002A04D2">
              <w:rPr>
                <w:b w:val="0"/>
                <w:bCs w:val="0"/>
                <w:webHidden/>
              </w:rPr>
              <w:fldChar w:fldCharType="begin"/>
            </w:r>
            <w:r w:rsidR="002A04D2" w:rsidRPr="002A04D2">
              <w:rPr>
                <w:b w:val="0"/>
                <w:bCs w:val="0"/>
                <w:webHidden/>
              </w:rPr>
              <w:instrText xml:space="preserve"> PAGEREF _Toc71898527 \h </w:instrText>
            </w:r>
            <w:r w:rsidR="002A04D2" w:rsidRPr="002A04D2">
              <w:rPr>
                <w:b w:val="0"/>
                <w:bCs w:val="0"/>
                <w:webHidden/>
              </w:rPr>
            </w:r>
            <w:r w:rsidR="002A04D2" w:rsidRPr="002A04D2">
              <w:rPr>
                <w:b w:val="0"/>
                <w:bCs w:val="0"/>
                <w:webHidden/>
              </w:rPr>
              <w:fldChar w:fldCharType="separate"/>
            </w:r>
            <w:r w:rsidR="002A04D2" w:rsidRPr="002A04D2">
              <w:rPr>
                <w:b w:val="0"/>
                <w:bCs w:val="0"/>
                <w:webHidden/>
              </w:rPr>
              <w:t>10</w:t>
            </w:r>
            <w:r w:rsidR="002A04D2" w:rsidRPr="002A04D2">
              <w:rPr>
                <w:b w:val="0"/>
                <w:bCs w:val="0"/>
                <w:webHidden/>
              </w:rPr>
              <w:fldChar w:fldCharType="end"/>
            </w:r>
          </w:hyperlink>
        </w:p>
        <w:p w14:paraId="71B08872" w14:textId="437C465C" w:rsidR="002A04D2" w:rsidRPr="002A04D2" w:rsidRDefault="00C20B69">
          <w:pPr>
            <w:pStyle w:val="Efnisyfirlit2"/>
            <w:rPr>
              <w:rFonts w:cstheme="minorBidi"/>
              <w:b w:val="0"/>
              <w:bCs w:val="0"/>
              <w:lang w:val="en-US"/>
            </w:rPr>
          </w:pPr>
          <w:hyperlink w:anchor="_Toc71898528" w:history="1">
            <w:r w:rsidR="002A04D2" w:rsidRPr="002A04D2">
              <w:rPr>
                <w:rStyle w:val="Tengill"/>
                <w:b w:val="0"/>
                <w:bCs w:val="0"/>
              </w:rPr>
              <w:t>Bréf 2 – Pólska - Niðurstöður eftir lokun. Heimilað að mæta aftur.</w:t>
            </w:r>
            <w:r w:rsidR="002A04D2" w:rsidRPr="002A04D2">
              <w:rPr>
                <w:b w:val="0"/>
                <w:bCs w:val="0"/>
                <w:webHidden/>
              </w:rPr>
              <w:tab/>
            </w:r>
            <w:r w:rsidR="002A04D2" w:rsidRPr="002A04D2">
              <w:rPr>
                <w:b w:val="0"/>
                <w:bCs w:val="0"/>
                <w:webHidden/>
              </w:rPr>
              <w:fldChar w:fldCharType="begin"/>
            </w:r>
            <w:r w:rsidR="002A04D2" w:rsidRPr="002A04D2">
              <w:rPr>
                <w:b w:val="0"/>
                <w:bCs w:val="0"/>
                <w:webHidden/>
              </w:rPr>
              <w:instrText xml:space="preserve"> PAGEREF _Toc71898528 \h </w:instrText>
            </w:r>
            <w:r w:rsidR="002A04D2" w:rsidRPr="002A04D2">
              <w:rPr>
                <w:b w:val="0"/>
                <w:bCs w:val="0"/>
                <w:webHidden/>
              </w:rPr>
            </w:r>
            <w:r w:rsidR="002A04D2" w:rsidRPr="002A04D2">
              <w:rPr>
                <w:b w:val="0"/>
                <w:bCs w:val="0"/>
                <w:webHidden/>
              </w:rPr>
              <w:fldChar w:fldCharType="separate"/>
            </w:r>
            <w:r w:rsidR="002A04D2" w:rsidRPr="002A04D2">
              <w:rPr>
                <w:b w:val="0"/>
                <w:bCs w:val="0"/>
                <w:webHidden/>
              </w:rPr>
              <w:t>11</w:t>
            </w:r>
            <w:r w:rsidR="002A04D2" w:rsidRPr="002A04D2">
              <w:rPr>
                <w:b w:val="0"/>
                <w:bCs w:val="0"/>
                <w:webHidden/>
              </w:rPr>
              <w:fldChar w:fldCharType="end"/>
            </w:r>
          </w:hyperlink>
        </w:p>
        <w:p w14:paraId="1C6F71DB" w14:textId="1DDB8902" w:rsidR="002A04D2" w:rsidRPr="002A04D2" w:rsidRDefault="00C20B69">
          <w:pPr>
            <w:pStyle w:val="Efnisyfirlit2"/>
            <w:rPr>
              <w:rFonts w:cstheme="minorBidi"/>
              <w:b w:val="0"/>
              <w:bCs w:val="0"/>
              <w:lang w:val="en-US"/>
            </w:rPr>
          </w:pPr>
          <w:hyperlink w:anchor="_Toc71898529" w:history="1">
            <w:r w:rsidR="002A04D2" w:rsidRPr="002A04D2">
              <w:rPr>
                <w:rStyle w:val="Tengill"/>
                <w:b w:val="0"/>
                <w:bCs w:val="0"/>
              </w:rPr>
              <w:t>Bréf 3 – Niðurstöður eftir lokun Sett í sóttkví.</w:t>
            </w:r>
            <w:r w:rsidR="002A04D2" w:rsidRPr="002A04D2">
              <w:rPr>
                <w:b w:val="0"/>
                <w:bCs w:val="0"/>
                <w:webHidden/>
              </w:rPr>
              <w:tab/>
            </w:r>
            <w:r w:rsidR="002A04D2" w:rsidRPr="002A04D2">
              <w:rPr>
                <w:b w:val="0"/>
                <w:bCs w:val="0"/>
                <w:webHidden/>
              </w:rPr>
              <w:fldChar w:fldCharType="begin"/>
            </w:r>
            <w:r w:rsidR="002A04D2" w:rsidRPr="002A04D2">
              <w:rPr>
                <w:b w:val="0"/>
                <w:bCs w:val="0"/>
                <w:webHidden/>
              </w:rPr>
              <w:instrText xml:space="preserve"> PAGEREF _Toc71898529 \h </w:instrText>
            </w:r>
            <w:r w:rsidR="002A04D2" w:rsidRPr="002A04D2">
              <w:rPr>
                <w:b w:val="0"/>
                <w:bCs w:val="0"/>
                <w:webHidden/>
              </w:rPr>
            </w:r>
            <w:r w:rsidR="002A04D2" w:rsidRPr="002A04D2">
              <w:rPr>
                <w:b w:val="0"/>
                <w:bCs w:val="0"/>
                <w:webHidden/>
              </w:rPr>
              <w:fldChar w:fldCharType="separate"/>
            </w:r>
            <w:r w:rsidR="002A04D2" w:rsidRPr="002A04D2">
              <w:rPr>
                <w:b w:val="0"/>
                <w:bCs w:val="0"/>
                <w:webHidden/>
              </w:rPr>
              <w:t>12</w:t>
            </w:r>
            <w:r w:rsidR="002A04D2" w:rsidRPr="002A04D2">
              <w:rPr>
                <w:b w:val="0"/>
                <w:bCs w:val="0"/>
                <w:webHidden/>
              </w:rPr>
              <w:fldChar w:fldCharType="end"/>
            </w:r>
          </w:hyperlink>
        </w:p>
        <w:p w14:paraId="7A6F9C85" w14:textId="4FCCD8AF" w:rsidR="002A04D2" w:rsidRPr="002A04D2" w:rsidRDefault="00C20B69">
          <w:pPr>
            <w:pStyle w:val="Efnisyfirlit2"/>
            <w:rPr>
              <w:rFonts w:cstheme="minorBidi"/>
              <w:b w:val="0"/>
              <w:bCs w:val="0"/>
              <w:lang w:val="en-US"/>
            </w:rPr>
          </w:pPr>
          <w:hyperlink w:anchor="_Toc71898530" w:history="1">
            <w:r w:rsidR="002A04D2" w:rsidRPr="002A04D2">
              <w:rPr>
                <w:rStyle w:val="Tengill"/>
                <w:b w:val="0"/>
                <w:bCs w:val="0"/>
              </w:rPr>
              <w:t>Bréf 3 – Enska - Niðurstöður eftir lokun Sett í sóttkví.</w:t>
            </w:r>
            <w:r w:rsidR="002A04D2" w:rsidRPr="002A04D2">
              <w:rPr>
                <w:b w:val="0"/>
                <w:bCs w:val="0"/>
                <w:webHidden/>
              </w:rPr>
              <w:tab/>
            </w:r>
            <w:r w:rsidR="002A04D2" w:rsidRPr="002A04D2">
              <w:rPr>
                <w:b w:val="0"/>
                <w:bCs w:val="0"/>
                <w:webHidden/>
              </w:rPr>
              <w:fldChar w:fldCharType="begin"/>
            </w:r>
            <w:r w:rsidR="002A04D2" w:rsidRPr="002A04D2">
              <w:rPr>
                <w:b w:val="0"/>
                <w:bCs w:val="0"/>
                <w:webHidden/>
              </w:rPr>
              <w:instrText xml:space="preserve"> PAGEREF _Toc71898530 \h </w:instrText>
            </w:r>
            <w:r w:rsidR="002A04D2" w:rsidRPr="002A04D2">
              <w:rPr>
                <w:b w:val="0"/>
                <w:bCs w:val="0"/>
                <w:webHidden/>
              </w:rPr>
            </w:r>
            <w:r w:rsidR="002A04D2" w:rsidRPr="002A04D2">
              <w:rPr>
                <w:b w:val="0"/>
                <w:bCs w:val="0"/>
                <w:webHidden/>
              </w:rPr>
              <w:fldChar w:fldCharType="separate"/>
            </w:r>
            <w:r w:rsidR="002A04D2" w:rsidRPr="002A04D2">
              <w:rPr>
                <w:b w:val="0"/>
                <w:bCs w:val="0"/>
                <w:webHidden/>
              </w:rPr>
              <w:t>13</w:t>
            </w:r>
            <w:r w:rsidR="002A04D2" w:rsidRPr="002A04D2">
              <w:rPr>
                <w:b w:val="0"/>
                <w:bCs w:val="0"/>
                <w:webHidden/>
              </w:rPr>
              <w:fldChar w:fldCharType="end"/>
            </w:r>
          </w:hyperlink>
        </w:p>
        <w:p w14:paraId="26D4A2D6" w14:textId="6E814669" w:rsidR="002A04D2" w:rsidRPr="002A04D2" w:rsidRDefault="00C20B69">
          <w:pPr>
            <w:pStyle w:val="Efnisyfirlit2"/>
            <w:rPr>
              <w:rFonts w:cstheme="minorBidi"/>
              <w:b w:val="0"/>
              <w:bCs w:val="0"/>
              <w:lang w:val="en-US"/>
            </w:rPr>
          </w:pPr>
          <w:hyperlink w:anchor="_Toc71898531" w:history="1">
            <w:r w:rsidR="002A04D2" w:rsidRPr="002A04D2">
              <w:rPr>
                <w:rStyle w:val="Tengill"/>
                <w:b w:val="0"/>
                <w:bCs w:val="0"/>
              </w:rPr>
              <w:t>Bréf 3 – Pólska - Niðurstöður eftir lokun Sett í sóttkví.</w:t>
            </w:r>
            <w:r w:rsidR="002A04D2" w:rsidRPr="002A04D2">
              <w:rPr>
                <w:b w:val="0"/>
                <w:bCs w:val="0"/>
                <w:webHidden/>
              </w:rPr>
              <w:tab/>
            </w:r>
            <w:r w:rsidR="002A04D2" w:rsidRPr="002A04D2">
              <w:rPr>
                <w:b w:val="0"/>
                <w:bCs w:val="0"/>
                <w:webHidden/>
              </w:rPr>
              <w:fldChar w:fldCharType="begin"/>
            </w:r>
            <w:r w:rsidR="002A04D2" w:rsidRPr="002A04D2">
              <w:rPr>
                <w:b w:val="0"/>
                <w:bCs w:val="0"/>
                <w:webHidden/>
              </w:rPr>
              <w:instrText xml:space="preserve"> PAGEREF _Toc71898531 \h </w:instrText>
            </w:r>
            <w:r w:rsidR="002A04D2" w:rsidRPr="002A04D2">
              <w:rPr>
                <w:b w:val="0"/>
                <w:bCs w:val="0"/>
                <w:webHidden/>
              </w:rPr>
            </w:r>
            <w:r w:rsidR="002A04D2" w:rsidRPr="002A04D2">
              <w:rPr>
                <w:b w:val="0"/>
                <w:bCs w:val="0"/>
                <w:webHidden/>
              </w:rPr>
              <w:fldChar w:fldCharType="separate"/>
            </w:r>
            <w:r w:rsidR="002A04D2" w:rsidRPr="002A04D2">
              <w:rPr>
                <w:b w:val="0"/>
                <w:bCs w:val="0"/>
                <w:webHidden/>
              </w:rPr>
              <w:t>14</w:t>
            </w:r>
            <w:r w:rsidR="002A04D2" w:rsidRPr="002A04D2">
              <w:rPr>
                <w:b w:val="0"/>
                <w:bCs w:val="0"/>
                <w:webHidden/>
              </w:rPr>
              <w:fldChar w:fldCharType="end"/>
            </w:r>
          </w:hyperlink>
        </w:p>
        <w:p w14:paraId="3FCD72DD" w14:textId="4677C3C8" w:rsidR="00A8495D" w:rsidRDefault="00A8495D">
          <w:r>
            <w:rPr>
              <w:b/>
              <w:bCs/>
              <w:noProof/>
            </w:rPr>
            <w:fldChar w:fldCharType="end"/>
          </w:r>
        </w:p>
      </w:sdtContent>
    </w:sdt>
    <w:p w14:paraId="018D9FEC" w14:textId="77777777" w:rsidR="00097B45" w:rsidRDefault="00097B45" w:rsidP="00097B45">
      <w:pPr>
        <w:jc w:val="right"/>
      </w:pPr>
    </w:p>
    <w:p w14:paraId="44918F95" w14:textId="2D38D8B2" w:rsidR="00F44C8D" w:rsidRPr="0081166D" w:rsidRDefault="004224B4" w:rsidP="0081166D">
      <w:pPr>
        <w:jc w:val="center"/>
        <w:rPr>
          <w:b/>
          <w:bCs/>
          <w:sz w:val="48"/>
          <w:szCs w:val="48"/>
        </w:rPr>
      </w:pPr>
      <w:r>
        <w:rPr>
          <w:b/>
          <w:bCs/>
          <w:sz w:val="48"/>
          <w:szCs w:val="48"/>
        </w:rPr>
        <w:t>20</w:t>
      </w:r>
      <w:r w:rsidR="003932B5" w:rsidRPr="000456D0">
        <w:rPr>
          <w:b/>
          <w:bCs/>
          <w:sz w:val="48"/>
          <w:szCs w:val="48"/>
        </w:rPr>
        <w:t xml:space="preserve">. maí </w:t>
      </w:r>
      <w:r w:rsidR="00E13F53" w:rsidRPr="000456D0">
        <w:rPr>
          <w:b/>
          <w:bCs/>
          <w:sz w:val="48"/>
          <w:szCs w:val="48"/>
        </w:rPr>
        <w:t>2021</w:t>
      </w:r>
    </w:p>
    <w:p w14:paraId="10DFE837" w14:textId="77777777" w:rsidR="00A8495D" w:rsidRDefault="00A8495D" w:rsidP="00D2575E">
      <w:pPr>
        <w:pStyle w:val="Inngangur"/>
        <w:ind w:left="567" w:hanging="567"/>
        <w:rPr>
          <w:b/>
          <w:bCs/>
        </w:rPr>
      </w:pPr>
    </w:p>
    <w:p w14:paraId="64FBEBDE" w14:textId="03801509" w:rsidR="00D6245B" w:rsidRPr="00FB4888" w:rsidRDefault="00ED0551" w:rsidP="00B6662D">
      <w:pPr>
        <w:pStyle w:val="Inngangur"/>
        <w:spacing w:after="240"/>
      </w:pPr>
      <w:r>
        <w:rPr>
          <w:b/>
          <w:bCs/>
        </w:rPr>
        <w:br w:type="column"/>
      </w:r>
      <w:r w:rsidR="00CF7006" w:rsidRPr="00FB4888">
        <w:rPr>
          <w:b/>
          <w:bCs/>
        </w:rPr>
        <w:lastRenderedPageBreak/>
        <w:t>Efni:</w:t>
      </w:r>
      <w:r w:rsidR="00CF7006" w:rsidRPr="00FB4888">
        <w:t xml:space="preserve"> </w:t>
      </w:r>
      <w:r w:rsidR="000D2462" w:rsidRPr="00FB4888">
        <w:tab/>
      </w:r>
      <w:r w:rsidR="00D6245B" w:rsidRPr="00FB4888">
        <w:t xml:space="preserve">Ferli þegar upp kemur </w:t>
      </w:r>
      <w:proofErr w:type="spellStart"/>
      <w:r w:rsidR="00D6245B" w:rsidRPr="00FB4888">
        <w:t>smit</w:t>
      </w:r>
      <w:proofErr w:type="spellEnd"/>
      <w:r w:rsidR="00AA72B5" w:rsidRPr="00FB4888">
        <w:t xml:space="preserve"> </w:t>
      </w:r>
      <w:r w:rsidR="00A028E7" w:rsidRPr="00FB4888">
        <w:t>í leik-, grunn- og tónlistarskóla, frístundastarfi og hjá dagforeldrum.</w:t>
      </w:r>
    </w:p>
    <w:p w14:paraId="76539AE6" w14:textId="24257FD6" w:rsidR="00B679C7" w:rsidRPr="00F05F31" w:rsidDel="00871C8F" w:rsidRDefault="006C49B5" w:rsidP="00D2575E">
      <w:pPr>
        <w:pStyle w:val="Inngangur"/>
      </w:pPr>
      <w:r w:rsidRPr="00F05F31" w:rsidDel="00871C8F">
        <w:t>Ákjósanlegt er að</w:t>
      </w:r>
      <w:r w:rsidR="005F1CBE" w:rsidRPr="00F05F31" w:rsidDel="00871C8F">
        <w:t xml:space="preserve"> </w:t>
      </w:r>
      <w:r w:rsidR="00263603" w:rsidRPr="00F05F31" w:rsidDel="00871C8F">
        <w:t>h</w:t>
      </w:r>
      <w:r w:rsidR="005F1CBE" w:rsidRPr="00F05F31" w:rsidDel="00871C8F">
        <w:t xml:space="preserve">vert sveitarfélag myndi </w:t>
      </w:r>
      <w:r w:rsidRPr="00F05F31" w:rsidDel="00871C8F">
        <w:t>stuðnings</w:t>
      </w:r>
      <w:r w:rsidR="005F1CBE" w:rsidRPr="00F05F31" w:rsidDel="00871C8F">
        <w:t>teymi</w:t>
      </w:r>
      <w:r w:rsidR="00177693" w:rsidRPr="00F05F31" w:rsidDel="00871C8F">
        <w:t xml:space="preserve"> </w:t>
      </w:r>
      <w:r w:rsidR="008A16BA" w:rsidRPr="00F05F31" w:rsidDel="00871C8F">
        <w:t xml:space="preserve">(ST) </w:t>
      </w:r>
      <w:r w:rsidR="00177693" w:rsidRPr="00F05F31" w:rsidDel="00871C8F">
        <w:t>sem</w:t>
      </w:r>
      <w:r w:rsidR="005F1CBE" w:rsidRPr="00F05F31" w:rsidDel="00871C8F">
        <w:t xml:space="preserve"> samanstæði af 2-3 aðilum sem </w:t>
      </w:r>
      <w:r w:rsidR="004A7CF3" w:rsidRPr="00F05F31" w:rsidDel="00871C8F">
        <w:t xml:space="preserve">styðji </w:t>
      </w:r>
      <w:r w:rsidR="005F1CBE" w:rsidRPr="00F05F31" w:rsidDel="00871C8F">
        <w:t xml:space="preserve">við skólastjórnendur þegar upp kemur </w:t>
      </w:r>
      <w:proofErr w:type="spellStart"/>
      <w:r w:rsidR="005F1CBE" w:rsidRPr="00F05F31" w:rsidDel="00871C8F">
        <w:t>smit</w:t>
      </w:r>
      <w:proofErr w:type="spellEnd"/>
      <w:r w:rsidR="00C20B69">
        <w:t>.</w:t>
      </w:r>
    </w:p>
    <w:p w14:paraId="4BEAC512" w14:textId="1AB44C8C" w:rsidR="00320CAE" w:rsidRPr="002C700B" w:rsidRDefault="00FE3357" w:rsidP="00D2575E">
      <w:pPr>
        <w:pStyle w:val="Inngangur"/>
      </w:pPr>
      <w:r w:rsidRPr="002C700B">
        <w:t>Mikilvægt er fyrir skólastjórnendur</w:t>
      </w:r>
      <w:r w:rsidR="00096427" w:rsidRPr="002C700B">
        <w:t xml:space="preserve"> leik-, grunn- og tónlistarskóla,</w:t>
      </w:r>
      <w:r w:rsidR="004F2F54" w:rsidRPr="002C700B">
        <w:t xml:space="preserve"> stjórnendur</w:t>
      </w:r>
      <w:r w:rsidR="00096427" w:rsidRPr="002C700B">
        <w:t xml:space="preserve"> frístundastarfs og dagforeldra</w:t>
      </w:r>
      <w:r w:rsidRPr="002C700B">
        <w:t xml:space="preserve"> </w:t>
      </w:r>
      <w:r w:rsidR="004F2F54" w:rsidRPr="002C700B">
        <w:t xml:space="preserve">(hér eftirleiðis kallaðir stjórnendur) </w:t>
      </w:r>
      <w:r w:rsidRPr="002C700B">
        <w:t>að hafa í huga að</w:t>
      </w:r>
      <w:r w:rsidR="00080270" w:rsidRPr="002C700B">
        <w:t xml:space="preserve"> mögulega</w:t>
      </w:r>
      <w:r w:rsidRPr="002C700B">
        <w:t xml:space="preserve"> þarf að senda  foreldrum/forráðamönnum barna í sóttkví nánari upplýsingar t.d. leiðbeiningar embættis landlæknis um sóttkví og börn í sóttkví</w:t>
      </w:r>
      <w:r w:rsidR="00F3447D" w:rsidRPr="002C700B">
        <w:rPr>
          <w:rStyle w:val="Tilvsunneanmlsgrein"/>
        </w:rPr>
        <w:footnoteReference w:id="1"/>
      </w:r>
      <w:r w:rsidRPr="002C700B">
        <w:t>. Sóttkví getur reynst mörgum erfi</w:t>
      </w:r>
      <w:r w:rsidR="00080270" w:rsidRPr="002C700B">
        <w:t xml:space="preserve">ð lífsreynsla </w:t>
      </w:r>
      <w:r w:rsidRPr="002C700B">
        <w:t xml:space="preserve">og </w:t>
      </w:r>
      <w:r w:rsidR="00080270" w:rsidRPr="002C700B">
        <w:t xml:space="preserve">er </w:t>
      </w:r>
      <w:r w:rsidRPr="002C700B">
        <w:t xml:space="preserve">því </w:t>
      </w:r>
      <w:r w:rsidR="00080270" w:rsidRPr="002C700B">
        <w:t xml:space="preserve">æskilegt </w:t>
      </w:r>
      <w:r w:rsidRPr="002C700B">
        <w:t xml:space="preserve">eins og kostur er að </w:t>
      </w:r>
      <w:r w:rsidR="00080270" w:rsidRPr="002C700B">
        <w:t xml:space="preserve">fylgjast með líðan </w:t>
      </w:r>
      <w:r w:rsidR="00B72703" w:rsidRPr="002C700B">
        <w:t>barna</w:t>
      </w:r>
      <w:r w:rsidR="00080270" w:rsidRPr="002C700B">
        <w:t xml:space="preserve"> og starfs</w:t>
      </w:r>
      <w:r w:rsidR="00155254" w:rsidRPr="002C700B">
        <w:t>fólks við þessar aðstæður.</w:t>
      </w:r>
      <w:r w:rsidR="000C2BEB" w:rsidRPr="002C700B">
        <w:t xml:space="preserve"> </w:t>
      </w:r>
      <w:bookmarkStart w:id="0" w:name="_Hlk52278359"/>
      <w:r w:rsidR="00320CAE" w:rsidRPr="002C700B">
        <w:t xml:space="preserve">Hér á eftir er ferlið sem unnið skal eftir þegar upp kemur </w:t>
      </w:r>
      <w:proofErr w:type="spellStart"/>
      <w:r w:rsidR="00320CAE" w:rsidRPr="002C700B">
        <w:t>smit</w:t>
      </w:r>
      <w:proofErr w:type="spellEnd"/>
      <w:r w:rsidR="00320CAE" w:rsidRPr="002C700B">
        <w:t xml:space="preserve"> og neðst er að finna </w:t>
      </w:r>
      <w:r w:rsidR="00405E3F" w:rsidRPr="002C700B">
        <w:t xml:space="preserve">sniðmát </w:t>
      </w:r>
      <w:r w:rsidR="00320CAE" w:rsidRPr="002C700B">
        <w:t xml:space="preserve"> að bréfum til að senda heim á íslensku, ensku og pólsku.</w:t>
      </w:r>
      <w:r w:rsidR="007A5DE8" w:rsidRPr="002C700B">
        <w:t xml:space="preserve"> </w:t>
      </w:r>
      <w:r w:rsidR="00C20B69" w:rsidRPr="00C20B69">
        <w:t xml:space="preserve"> Stjórnendur eru hvattir til að ítreka við s</w:t>
      </w:r>
      <w:r w:rsidR="00C20B69">
        <w:t>itt starfsfólk</w:t>
      </w:r>
      <w:r w:rsidR="00C20B69" w:rsidRPr="00C20B69">
        <w:t xml:space="preserve"> mikilvægi þess að virkja </w:t>
      </w:r>
      <w:proofErr w:type="spellStart"/>
      <w:r w:rsidR="00C20B69" w:rsidRPr="00C20B69">
        <w:t>covid</w:t>
      </w:r>
      <w:proofErr w:type="spellEnd"/>
      <w:r w:rsidR="00C20B69" w:rsidRPr="00C20B69">
        <w:t xml:space="preserve"> appið, sem einfaldar og styttir </w:t>
      </w:r>
      <w:proofErr w:type="spellStart"/>
      <w:r w:rsidR="00C20B69" w:rsidRPr="00C20B69">
        <w:t>smitrakningu</w:t>
      </w:r>
      <w:proofErr w:type="spellEnd"/>
      <w:r w:rsidR="00C20B69" w:rsidRPr="00C20B69">
        <w:t xml:space="preserve"> hjá </w:t>
      </w:r>
      <w:proofErr w:type="spellStart"/>
      <w:r w:rsidR="00C20B69" w:rsidRPr="00C20B69">
        <w:t>smitrakningarteymi</w:t>
      </w:r>
      <w:proofErr w:type="spellEnd"/>
      <w:r w:rsidR="00C20B69" w:rsidRPr="00C20B69">
        <w:t>.</w:t>
      </w:r>
    </w:p>
    <w:p w14:paraId="2F94904C" w14:textId="3EDC06AA" w:rsidR="00F72BD2" w:rsidRPr="00F05F31" w:rsidRDefault="006F604B" w:rsidP="00536144">
      <w:pPr>
        <w:pStyle w:val="Fyrirsgn1"/>
        <w:ind w:left="454" w:hanging="454"/>
      </w:pPr>
      <w:bookmarkStart w:id="1" w:name="_Staðfest_smit."/>
      <w:bookmarkStart w:id="2" w:name="_Toc51155680"/>
      <w:bookmarkStart w:id="3" w:name="_Toc71898515"/>
      <w:bookmarkEnd w:id="0"/>
      <w:bookmarkEnd w:id="1"/>
      <w:r w:rsidRPr="00F05F31">
        <w:t xml:space="preserve">Staðfest </w:t>
      </w:r>
      <w:proofErr w:type="spellStart"/>
      <w:r w:rsidRPr="00F05F31">
        <w:t>smit</w:t>
      </w:r>
      <w:bookmarkEnd w:id="2"/>
      <w:bookmarkEnd w:id="3"/>
      <w:proofErr w:type="spellEnd"/>
    </w:p>
    <w:p w14:paraId="7170759E" w14:textId="45EC5787" w:rsidR="004428C8" w:rsidRPr="00F05F31" w:rsidRDefault="003C475A" w:rsidP="00D2575E">
      <w:r w:rsidRPr="00F05F31">
        <w:t>Barn/s</w:t>
      </w:r>
      <w:r w:rsidR="004428C8" w:rsidRPr="00F05F31">
        <w:t>tarfsmaður</w:t>
      </w:r>
      <w:r w:rsidR="00023732" w:rsidRPr="00F05F31">
        <w:t xml:space="preserve"> greinist jákvæður í </w:t>
      </w:r>
      <w:r w:rsidR="004428C8" w:rsidRPr="00F05F31">
        <w:t>C</w:t>
      </w:r>
      <w:r w:rsidR="00DC045F" w:rsidRPr="00F05F31">
        <w:t>OVID-</w:t>
      </w:r>
      <w:r w:rsidR="004428C8" w:rsidRPr="00F05F31">
        <w:t>19 próf</w:t>
      </w:r>
      <w:r w:rsidR="002A392C" w:rsidRPr="00F05F31">
        <w:t>i</w:t>
      </w:r>
      <w:r w:rsidR="00965D0C">
        <w:t>.</w:t>
      </w:r>
      <w:r w:rsidR="00C85448" w:rsidRPr="00F05F31">
        <w:t xml:space="preserve"> COVID göngudeild hefur samband við </w:t>
      </w:r>
      <w:r w:rsidRPr="00F05F31">
        <w:t>foreldri/forráðamann/</w:t>
      </w:r>
      <w:r w:rsidR="00C85448" w:rsidRPr="00F05F31">
        <w:t xml:space="preserve">viðkomandi og kynnir honum niðurstöðuna. Sá smitaði fer </w:t>
      </w:r>
      <w:r w:rsidR="00023732" w:rsidRPr="00F05F31">
        <w:t xml:space="preserve">í kjölfarið </w:t>
      </w:r>
      <w:r w:rsidR="000D2462" w:rsidRPr="00F05F31">
        <w:t>í einangrun</w:t>
      </w:r>
      <w:r w:rsidR="00F3447D" w:rsidRPr="00F05F31">
        <w:rPr>
          <w:rStyle w:val="Tilvsunneanmlsgrein"/>
        </w:rPr>
        <w:footnoteReference w:id="2"/>
      </w:r>
      <w:r w:rsidR="000D2462" w:rsidRPr="00F05F31">
        <w:t xml:space="preserve"> og </w:t>
      </w:r>
      <w:r w:rsidR="00C85448" w:rsidRPr="00F05F31">
        <w:t>er</w:t>
      </w:r>
      <w:r w:rsidR="00023732" w:rsidRPr="00F05F31">
        <w:t xml:space="preserve"> í </w:t>
      </w:r>
      <w:r w:rsidR="0013460E" w:rsidRPr="00F05F31">
        <w:t xml:space="preserve">eftirfylgni </w:t>
      </w:r>
      <w:r w:rsidR="00E42B00" w:rsidRPr="00F05F31">
        <w:t>hjá COVID göngudeild.</w:t>
      </w:r>
    </w:p>
    <w:p w14:paraId="025D2F94" w14:textId="248CBA64" w:rsidR="00F72BD2" w:rsidRPr="00F05F31" w:rsidRDefault="000B2255" w:rsidP="00536144">
      <w:pPr>
        <w:pStyle w:val="Fyrirsgn1"/>
        <w:ind w:left="454" w:hanging="454"/>
      </w:pPr>
      <w:bookmarkStart w:id="4" w:name="_Smitrakningarteymi_hefur_samband."/>
      <w:bookmarkStart w:id="5" w:name="_Toc51155681"/>
      <w:bookmarkStart w:id="6" w:name="_Toc71898516"/>
      <w:bookmarkEnd w:id="4"/>
      <w:proofErr w:type="spellStart"/>
      <w:r w:rsidRPr="00F05F31">
        <w:t>Smitrakningarteymi</w:t>
      </w:r>
      <w:proofErr w:type="spellEnd"/>
      <w:r w:rsidRPr="00F05F31">
        <w:t xml:space="preserve"> hefur samband</w:t>
      </w:r>
      <w:bookmarkEnd w:id="5"/>
      <w:bookmarkEnd w:id="6"/>
    </w:p>
    <w:p w14:paraId="62FD0F09" w14:textId="1C3E7D65" w:rsidR="007A5DE8" w:rsidRDefault="00F72BD2" w:rsidP="00D2575E">
      <w:r w:rsidRPr="00F05F31">
        <w:t>Starfsmaður</w:t>
      </w:r>
      <w:r w:rsidR="00BB7AE1" w:rsidRPr="00F05F31">
        <w:t xml:space="preserve"> </w:t>
      </w:r>
      <w:proofErr w:type="spellStart"/>
      <w:r w:rsidRPr="00F05F31">
        <w:t>smitrakningarteymis</w:t>
      </w:r>
      <w:proofErr w:type="spellEnd"/>
      <w:r w:rsidR="00BB7AE1" w:rsidRPr="00F05F31">
        <w:t xml:space="preserve"> </w:t>
      </w:r>
      <w:r w:rsidR="000D2462" w:rsidRPr="00F05F31">
        <w:t>almannavarna</w:t>
      </w:r>
      <w:r w:rsidR="00247826" w:rsidRPr="00F05F31">
        <w:rPr>
          <w:rStyle w:val="Tilvsunneanmlsgrein"/>
        </w:rPr>
        <w:footnoteReference w:id="3"/>
      </w:r>
      <w:r w:rsidR="000D2462" w:rsidRPr="00F05F31">
        <w:t xml:space="preserve"> </w:t>
      </w:r>
      <w:r w:rsidR="008A16BA" w:rsidRPr="00F05F31">
        <w:t>(</w:t>
      </w:r>
      <w:r w:rsidR="000D2462" w:rsidRPr="00F05F31">
        <w:t>SRT</w:t>
      </w:r>
      <w:r w:rsidR="008A16BA" w:rsidRPr="00F05F31">
        <w:t>)</w:t>
      </w:r>
      <w:r w:rsidR="000D2462" w:rsidRPr="00F05F31">
        <w:t xml:space="preserve"> </w:t>
      </w:r>
      <w:r w:rsidRPr="00F05F31">
        <w:t>hefur samband</w:t>
      </w:r>
      <w:r w:rsidR="00346AB8" w:rsidRPr="00F05F31">
        <w:t xml:space="preserve"> </w:t>
      </w:r>
      <w:r w:rsidRPr="00F05F31">
        <w:t>við þann s</w:t>
      </w:r>
      <w:r w:rsidR="00770D1B" w:rsidRPr="00F05F31">
        <w:t>mitaða</w:t>
      </w:r>
      <w:r w:rsidR="00320CAE">
        <w:t xml:space="preserve"> og lætur stjórnanda skóla/leikskóla vita</w:t>
      </w:r>
      <w:r w:rsidR="007926BB">
        <w:t>, SRT lætur vita hvort rekja þ</w:t>
      </w:r>
      <w:r w:rsidR="007A5DE8">
        <w:t>urfi</w:t>
      </w:r>
      <w:r w:rsidR="007926BB">
        <w:t xml:space="preserve"> smitið og frá hvaða degi. </w:t>
      </w:r>
      <w:r w:rsidR="000018FA" w:rsidRPr="00F05F31">
        <w:t xml:space="preserve"> </w:t>
      </w:r>
      <w:r w:rsidR="00023732" w:rsidRPr="00F05F31">
        <w:t xml:space="preserve"> </w:t>
      </w:r>
    </w:p>
    <w:p w14:paraId="7838D889" w14:textId="4D4DED9A" w:rsidR="004A149A" w:rsidRDefault="007A5DE8" w:rsidP="00D2575E">
      <w:r>
        <w:t xml:space="preserve">SRT gefur upp T- númer og er </w:t>
      </w:r>
      <w:r w:rsidR="00B6662D">
        <w:t xml:space="preserve">það </w:t>
      </w:r>
      <w:r>
        <w:t xml:space="preserve">notað sem heiti í Excel skjalinu. </w:t>
      </w:r>
      <w:r w:rsidRPr="00F05F31">
        <w:t>T-númer</w:t>
      </w:r>
      <w:r w:rsidRPr="00F05F31">
        <w:rPr>
          <w:rStyle w:val="Tilvsunneanmlsgrein"/>
        </w:rPr>
        <w:footnoteReference w:id="4"/>
      </w:r>
      <w:r w:rsidRPr="00F05F31">
        <w:t xml:space="preserve"> er númerið á viðkomandi smiti og er hægt að vísa til í samskiptum varðandi þetta </w:t>
      </w:r>
      <w:proofErr w:type="spellStart"/>
      <w:r w:rsidRPr="00F05F31">
        <w:t>smit</w:t>
      </w:r>
      <w:proofErr w:type="spellEnd"/>
      <w:r w:rsidRPr="00F05F31">
        <w:t xml:space="preserve"> milli SRT, skóla og ST</w:t>
      </w:r>
      <w:r w:rsidR="003F665D">
        <w:t xml:space="preserve">. </w:t>
      </w:r>
      <w:r w:rsidR="007926BB">
        <w:t>S</w:t>
      </w:r>
      <w:r w:rsidR="00C85448" w:rsidRPr="00F05F31">
        <w:t xml:space="preserve">tjórnandi </w:t>
      </w:r>
      <w:r w:rsidR="007926BB">
        <w:t>fyllir</w:t>
      </w:r>
      <w:r w:rsidR="00C85448" w:rsidRPr="00F05F31">
        <w:t xml:space="preserve"> út </w:t>
      </w:r>
      <w:proofErr w:type="spellStart"/>
      <w:r w:rsidR="00C85448" w:rsidRPr="00F05F31">
        <w:t>excelskjal</w:t>
      </w:r>
      <w:proofErr w:type="spellEnd"/>
      <w:r w:rsidR="00C85448" w:rsidRPr="00F05F31">
        <w:t xml:space="preserve"> með upplýsingum um þá sem þurfa að fara í </w:t>
      </w:r>
      <w:r w:rsidR="00C85448" w:rsidRPr="007E675D">
        <w:t>sóttkví.</w:t>
      </w:r>
      <w:r w:rsidR="004A149A">
        <w:t xml:space="preserve"> </w:t>
      </w:r>
      <w:r w:rsidR="004A149A" w:rsidRPr="00860FD7">
        <w:rPr>
          <w:u w:val="single"/>
        </w:rPr>
        <w:t xml:space="preserve">Ekki má breyta uppgefnum dálkum í </w:t>
      </w:r>
      <w:proofErr w:type="spellStart"/>
      <w:r w:rsidR="004A149A" w:rsidRPr="00860FD7">
        <w:rPr>
          <w:u w:val="single"/>
        </w:rPr>
        <w:t>excelskjalinu</w:t>
      </w:r>
      <w:proofErr w:type="spellEnd"/>
      <w:r w:rsidR="004A149A" w:rsidRPr="00860FD7">
        <w:rPr>
          <w:u w:val="single"/>
        </w:rPr>
        <w:t xml:space="preserve"> </w:t>
      </w:r>
      <w:r w:rsidR="004A149A">
        <w:t xml:space="preserve">þar sem það er keyrt í gegnum </w:t>
      </w:r>
      <w:proofErr w:type="spellStart"/>
      <w:r w:rsidR="004A149A">
        <w:t>fyrirfram</w:t>
      </w:r>
      <w:proofErr w:type="spellEnd"/>
      <w:r w:rsidR="004A149A">
        <w:t xml:space="preserve"> skilgreindan gagnagrunn.</w:t>
      </w:r>
    </w:p>
    <w:p w14:paraId="7EE61B37" w14:textId="06D60DD5" w:rsidR="0080621A" w:rsidRDefault="00132B9B" w:rsidP="00D2575E">
      <w:bookmarkStart w:id="7" w:name="_Hlk51663862"/>
      <w:bookmarkStart w:id="8" w:name="_Hlk51663720"/>
      <w:r w:rsidRPr="007E675D">
        <w:rPr>
          <w:u w:val="single"/>
        </w:rPr>
        <w:t>Mikilvægt er að netfang og símanúmer sé gefið upp í skjalinu þa</w:t>
      </w:r>
      <w:r w:rsidR="007926BB">
        <w:rPr>
          <w:u w:val="single"/>
        </w:rPr>
        <w:t xml:space="preserve">r sem það er notað til að koma skilaboðum frá SRT </w:t>
      </w:r>
      <w:r w:rsidR="00E615A1">
        <w:rPr>
          <w:u w:val="single"/>
        </w:rPr>
        <w:t>sem</w:t>
      </w:r>
      <w:r w:rsidRPr="007E675D">
        <w:rPr>
          <w:u w:val="single"/>
        </w:rPr>
        <w:t xml:space="preserve"> er </w:t>
      </w:r>
      <w:r w:rsidRPr="007E675D">
        <w:rPr>
          <w:b/>
          <w:bCs/>
          <w:u w:val="single"/>
        </w:rPr>
        <w:t>forsenda</w:t>
      </w:r>
      <w:r w:rsidRPr="007E675D">
        <w:rPr>
          <w:u w:val="single"/>
        </w:rPr>
        <w:t xml:space="preserve"> þess að sóttkví geti verið stytt úr fjórtán dögum í sjö. </w:t>
      </w:r>
      <w:r w:rsidR="004A149A">
        <w:rPr>
          <w:u w:val="single"/>
        </w:rPr>
        <w:t xml:space="preserve">Séu </w:t>
      </w:r>
      <w:r w:rsidRPr="007E675D">
        <w:rPr>
          <w:u w:val="single"/>
        </w:rPr>
        <w:t>þessar upplýsingar ekki til staðar þá fær viðkomandi ekki boð um að koma í skimun á degi sjö</w:t>
      </w:r>
      <w:bookmarkEnd w:id="7"/>
      <w:r w:rsidRPr="007E675D">
        <w:t xml:space="preserve">. </w:t>
      </w:r>
      <w:bookmarkEnd w:id="8"/>
    </w:p>
    <w:p w14:paraId="13927424" w14:textId="331D8437" w:rsidR="00186CA4" w:rsidRDefault="00186CA4" w:rsidP="00D2575E">
      <w:r w:rsidRPr="00BB78CB">
        <w:t xml:space="preserve">Hafa ber í huga að það getur tekið einhverja klukkutíma fyrir </w:t>
      </w:r>
      <w:proofErr w:type="spellStart"/>
      <w:r w:rsidRPr="00BB78CB">
        <w:t>smitrakningarteymið</w:t>
      </w:r>
      <w:proofErr w:type="spellEnd"/>
      <w:r w:rsidRPr="00BB78CB">
        <w:t xml:space="preserve"> að hafa samband.</w:t>
      </w:r>
      <w:r w:rsidR="009F0779">
        <w:t xml:space="preserve"> Þeir sem skikkaðir eru í sóttkví fá einnig tölvupóst með upplýsingum.</w:t>
      </w:r>
    </w:p>
    <w:p w14:paraId="45A633B5" w14:textId="77777777" w:rsidR="00146767" w:rsidRPr="00146767" w:rsidRDefault="00146767" w:rsidP="00146767">
      <w:r w:rsidRPr="00146767">
        <w:t>Hafi einstaklingur sem þarf að fara í sóttkví verið í samskiptum við þann smitaða á mánudegi fer hann í sýnatöku mánudeginum þar á eftir sem er sjöundi dagur. Þar sem dagurinn sem þeir voru í samskiptum telst sem dagur 0.</w:t>
      </w:r>
    </w:p>
    <w:p w14:paraId="09D1B8E1" w14:textId="53C11E6E" w:rsidR="00CA7C38" w:rsidRPr="00F05F31" w:rsidRDefault="00CA7C38" w:rsidP="00536144">
      <w:pPr>
        <w:pStyle w:val="Fyrirsgn1"/>
        <w:ind w:left="454" w:hanging="454"/>
      </w:pPr>
      <w:bookmarkStart w:id="9" w:name="_Ábyrgð_stjórnanda."/>
      <w:bookmarkStart w:id="10" w:name="_Toc51155682"/>
      <w:bookmarkStart w:id="11" w:name="_Toc71898517"/>
      <w:bookmarkEnd w:id="9"/>
      <w:r w:rsidRPr="00F05F31">
        <w:t>Ábyrgð stjórnanda</w:t>
      </w:r>
      <w:bookmarkEnd w:id="10"/>
      <w:bookmarkEnd w:id="11"/>
    </w:p>
    <w:p w14:paraId="7DBC9996" w14:textId="59BBB2FB" w:rsidR="00871C8F" w:rsidRPr="00F05F31" w:rsidRDefault="002B6F38" w:rsidP="00871C8F">
      <w:r w:rsidRPr="00F05F31">
        <w:t xml:space="preserve">Stjórnandinn </w:t>
      </w:r>
      <w:r w:rsidR="00F714FE" w:rsidRPr="00F05F31">
        <w:t xml:space="preserve">er með </w:t>
      </w:r>
      <w:r w:rsidR="00090A87" w:rsidRPr="00F05F31">
        <w:t>m</w:t>
      </w:r>
      <w:r w:rsidR="00F714FE" w:rsidRPr="00F05F31">
        <w:t>estu yfirsýnina</w:t>
      </w:r>
      <w:r w:rsidR="008D0C5F" w:rsidRPr="00F05F31">
        <w:t xml:space="preserve"> og</w:t>
      </w:r>
      <w:r w:rsidR="00F714FE" w:rsidRPr="00F05F31">
        <w:t xml:space="preserve"> </w:t>
      </w:r>
      <w:r w:rsidRPr="00F05F31">
        <w:t>þekkir s</w:t>
      </w:r>
      <w:r w:rsidR="006C42B8" w:rsidRPr="00F05F31">
        <w:t>ína st</w:t>
      </w:r>
      <w:r w:rsidRPr="00F05F31">
        <w:t>arfsemi best</w:t>
      </w:r>
      <w:r w:rsidR="008D0C5F" w:rsidRPr="00F05F31">
        <w:t xml:space="preserve">, hann ber því ábyrgð á því að horft sé á heildarmyndina og fyllstu varúðar sé gætt. Mikilvægt er að taka fram að </w:t>
      </w:r>
      <w:proofErr w:type="spellStart"/>
      <w:r w:rsidR="008D0C5F" w:rsidRPr="00F05F31">
        <w:t>smitrakning</w:t>
      </w:r>
      <w:proofErr w:type="spellEnd"/>
      <w:r w:rsidR="008D0C5F" w:rsidRPr="00F05F31">
        <w:t xml:space="preserve"> er samstarfsverkefni </w:t>
      </w:r>
      <w:r w:rsidR="00F43268" w:rsidRPr="00F05F31">
        <w:t>stjórnand</w:t>
      </w:r>
      <w:r w:rsidR="001D3794" w:rsidRPr="00F05F31">
        <w:t xml:space="preserve">a, ST og SRT </w:t>
      </w:r>
      <w:r w:rsidR="00F43268" w:rsidRPr="00F05F31">
        <w:t>þar sem verkefnið getur verið umfangsmikið.</w:t>
      </w:r>
      <w:r w:rsidR="008D0C5F" w:rsidRPr="00F05F31">
        <w:t xml:space="preserve"> </w:t>
      </w:r>
      <w:r w:rsidR="00F43268" w:rsidRPr="00F05F31">
        <w:t>Stjórnandinn</w:t>
      </w:r>
      <w:r w:rsidR="008D0C5F" w:rsidRPr="00F05F31">
        <w:t xml:space="preserve"> þekkir hlutverk þess smitaða, </w:t>
      </w:r>
      <w:r w:rsidR="003C475A" w:rsidRPr="00F05F31">
        <w:t>hverja hann umgengst/</w:t>
      </w:r>
      <w:r w:rsidRPr="00F05F31">
        <w:t>með hverjum hann starfar</w:t>
      </w:r>
      <w:r w:rsidR="009B274B" w:rsidRPr="00F05F31">
        <w:t>,</w:t>
      </w:r>
      <w:r w:rsidRPr="00F05F31">
        <w:t xml:space="preserve"> ekki er hægt að útiloka að </w:t>
      </w:r>
      <w:r w:rsidR="001D3794" w:rsidRPr="00F05F31">
        <w:t>samskipti</w:t>
      </w:r>
      <w:r w:rsidRPr="00F05F31">
        <w:t xml:space="preserve"> og athafnir þess smitaða utan skólans geti</w:t>
      </w:r>
      <w:r w:rsidR="008D0C5F" w:rsidRPr="00F05F31">
        <w:t xml:space="preserve"> einnig</w:t>
      </w:r>
      <w:r w:rsidRPr="00F05F31">
        <w:t xml:space="preserve"> haft áhrif á niðurstöðu rakningar</w:t>
      </w:r>
      <w:r w:rsidR="009B274B" w:rsidRPr="00F05F31">
        <w:t>.</w:t>
      </w:r>
      <w:r w:rsidR="00871C8F">
        <w:t xml:space="preserve"> Stjórnandi sér því um að koma upplýsing</w:t>
      </w:r>
      <w:r w:rsidR="008330DE">
        <w:t>um til frístundaheimilis/félagsmiðstöðvar</w:t>
      </w:r>
      <w:r w:rsidR="00871C8F">
        <w:t>/skóla</w:t>
      </w:r>
      <w:r w:rsidR="003F665D">
        <w:t>/íþróttastarf</w:t>
      </w:r>
      <w:r w:rsidR="00871C8F">
        <w:t xml:space="preserve"> ef við á.</w:t>
      </w:r>
    </w:p>
    <w:p w14:paraId="4FCDEF91" w14:textId="523FF7FA" w:rsidR="00E615A1" w:rsidRDefault="00642A1E" w:rsidP="00D2575E">
      <w:r>
        <w:lastRenderedPageBreak/>
        <w:t xml:space="preserve">Stjórnandi </w:t>
      </w:r>
      <w:r w:rsidR="00330630" w:rsidRPr="00F05F31">
        <w:t>aðstoðar SRT við að rekja ferðir og samskipti þess smitaða</w:t>
      </w:r>
      <w:r w:rsidR="00871C8F" w:rsidRPr="00871C8F">
        <w:t xml:space="preserve"> </w:t>
      </w:r>
      <w:r w:rsidR="00871C8F">
        <w:t>inni</w:t>
      </w:r>
      <w:r>
        <w:t xml:space="preserve"> á staðnum.</w:t>
      </w:r>
      <w:r w:rsidR="002B6F38" w:rsidRPr="00F05F31">
        <w:t xml:space="preserve"> Hann ber einnig ábyrgð á allri upplýsingagjöf til SRT</w:t>
      </w:r>
      <w:r w:rsidR="001D3794" w:rsidRPr="00F05F31">
        <w:t xml:space="preserve"> og miðlun upplýsinga frá </w:t>
      </w:r>
      <w:r w:rsidR="00871C8F">
        <w:t>SRT</w:t>
      </w:r>
      <w:r w:rsidR="001D3794" w:rsidRPr="00F05F31">
        <w:t xml:space="preserve"> til þeirra sem vinna að </w:t>
      </w:r>
      <w:proofErr w:type="spellStart"/>
      <w:r w:rsidR="001D3794" w:rsidRPr="00F05F31">
        <w:t>smitrakningu</w:t>
      </w:r>
      <w:proofErr w:type="spellEnd"/>
      <w:r w:rsidR="001D3794" w:rsidRPr="00F05F31">
        <w:t xml:space="preserve"> með honum</w:t>
      </w:r>
      <w:r w:rsidR="008D0C5F" w:rsidRPr="00F05F31">
        <w:t xml:space="preserve">. </w:t>
      </w:r>
      <w:r w:rsidR="002B6F38" w:rsidRPr="00F05F31">
        <w:t xml:space="preserve">Fylla þarf út </w:t>
      </w:r>
      <w:proofErr w:type="spellStart"/>
      <w:r w:rsidR="00874C60" w:rsidRPr="00F05F31">
        <w:t>excelskjal</w:t>
      </w:r>
      <w:proofErr w:type="spellEnd"/>
      <w:r w:rsidR="00874C60" w:rsidRPr="00F05F31">
        <w:t xml:space="preserve"> í samráði við</w:t>
      </w:r>
      <w:r w:rsidR="002B6F38" w:rsidRPr="00F05F31">
        <w:t xml:space="preserve"> </w:t>
      </w:r>
      <w:r w:rsidR="00874C60" w:rsidRPr="00F05F31">
        <w:t xml:space="preserve">þann smitaða með upplýsingum um einstaklinga sem hafa verið í tengslum við hann og </w:t>
      </w:r>
      <w:r w:rsidR="00B27B61" w:rsidRPr="00F05F31">
        <w:t xml:space="preserve">eru </w:t>
      </w:r>
      <w:r w:rsidR="00874C60" w:rsidRPr="00F05F31">
        <w:t xml:space="preserve">þar af leiðandi mögulega </w:t>
      </w:r>
      <w:r w:rsidR="00155254" w:rsidRPr="00F05F31">
        <w:t>smitaðir</w:t>
      </w:r>
      <w:r w:rsidR="00186CA4">
        <w:t xml:space="preserve">. </w:t>
      </w:r>
      <w:r w:rsidR="00AC023C" w:rsidRPr="00F05F31">
        <w:t>Stjórnandi</w:t>
      </w:r>
      <w:r w:rsidR="00871C8F">
        <w:t xml:space="preserve"> </w:t>
      </w:r>
      <w:r w:rsidR="00AC023C" w:rsidRPr="00F05F31">
        <w:t xml:space="preserve">skal  vera í sambandi við þá einstaklinga sem mögulega eru </w:t>
      </w:r>
      <w:r w:rsidR="00155254" w:rsidRPr="00F05F31">
        <w:t>smitaðir</w:t>
      </w:r>
      <w:r w:rsidR="00AC023C" w:rsidRPr="00F05F31">
        <w:t xml:space="preserve"> til að geta staðfest atburðarásina og rekja ferðir enn frekar.</w:t>
      </w:r>
      <w:r w:rsidR="002A392C" w:rsidRPr="00F05F31">
        <w:t xml:space="preserve"> </w:t>
      </w:r>
    </w:p>
    <w:p w14:paraId="77CEC4DD" w14:textId="51052D90" w:rsidR="00BB7AE1" w:rsidRPr="00F05F31" w:rsidRDefault="00BB7AE1" w:rsidP="00D2575E">
      <w:r w:rsidRPr="00F05F31">
        <w:t>Stjórnand</w:t>
      </w:r>
      <w:r w:rsidR="002B6F38" w:rsidRPr="00F05F31">
        <w:t>i</w:t>
      </w:r>
      <w:r w:rsidRPr="00F05F31">
        <w:t xml:space="preserve"> ber </w:t>
      </w:r>
      <w:r w:rsidR="00A9409B" w:rsidRPr="00F05F31">
        <w:t xml:space="preserve">einnig ábyrgð </w:t>
      </w:r>
      <w:r w:rsidRPr="00F05F31">
        <w:t xml:space="preserve">að upplýsa </w:t>
      </w:r>
      <w:r w:rsidR="00090A87" w:rsidRPr="00F05F31">
        <w:t>foreldra/</w:t>
      </w:r>
      <w:r w:rsidRPr="00F05F31">
        <w:t>forráðamenn um stöðu mála og næstu skref</w:t>
      </w:r>
      <w:r w:rsidR="001008E1">
        <w:t xml:space="preserve">. </w:t>
      </w:r>
      <w:r w:rsidR="000D3C40">
        <w:t xml:space="preserve">Hér </w:t>
      </w:r>
      <w:r w:rsidR="002C700B">
        <w:t xml:space="preserve">aftar í þessum leiðbeiningum </w:t>
      </w:r>
      <w:r w:rsidR="002A392C" w:rsidRPr="00F05F31">
        <w:t>er að finna sniðmát</w:t>
      </w:r>
      <w:r w:rsidR="0084280C">
        <w:t xml:space="preserve">, á íslensku, ensku og pólsku </w:t>
      </w:r>
      <w:r w:rsidR="002A392C" w:rsidRPr="00F05F31">
        <w:t xml:space="preserve">fyrir </w:t>
      </w:r>
      <w:r w:rsidR="00442F44" w:rsidRPr="00F05F31">
        <w:t xml:space="preserve">mismunandi </w:t>
      </w:r>
      <w:r w:rsidR="002A392C" w:rsidRPr="00F05F31">
        <w:t>skilaboð til</w:t>
      </w:r>
      <w:r w:rsidR="00090A87" w:rsidRPr="00F05F31">
        <w:t xml:space="preserve"> þeirra.</w:t>
      </w:r>
    </w:p>
    <w:p w14:paraId="7AA6B4E8" w14:textId="44184461" w:rsidR="00B82151" w:rsidRPr="00F05F31" w:rsidRDefault="00B82151" w:rsidP="00536144">
      <w:pPr>
        <w:pStyle w:val="Fyrirsgn1"/>
        <w:ind w:left="454" w:hanging="454"/>
      </w:pPr>
      <w:bookmarkStart w:id="12" w:name="_Stuðningsteymi."/>
      <w:bookmarkStart w:id="13" w:name="_Toc51155683"/>
      <w:bookmarkStart w:id="14" w:name="_Toc71898518"/>
      <w:bookmarkStart w:id="15" w:name="_Hlk69811741"/>
      <w:bookmarkStart w:id="16" w:name="_Hlk69811770"/>
      <w:bookmarkEnd w:id="12"/>
      <w:r w:rsidRPr="00F05F31">
        <w:t>Stuðningsteymi</w:t>
      </w:r>
      <w:bookmarkEnd w:id="13"/>
      <w:bookmarkEnd w:id="14"/>
    </w:p>
    <w:p w14:paraId="499BE7BF" w14:textId="7EBBF0B9" w:rsidR="000208A8" w:rsidRPr="00F05F31" w:rsidRDefault="008D0C5F" w:rsidP="00D2575E">
      <w:r w:rsidRPr="00F05F31">
        <w:t>Eins og fram kemur í kaflanum hér að framan er ábyrgðin</w:t>
      </w:r>
      <w:r w:rsidR="000208A8" w:rsidRPr="00F05F31">
        <w:t xml:space="preserve"> á </w:t>
      </w:r>
      <w:proofErr w:type="spellStart"/>
      <w:r w:rsidR="000208A8" w:rsidRPr="00F05F31">
        <w:t>smitrakningu</w:t>
      </w:r>
      <w:proofErr w:type="spellEnd"/>
      <w:r w:rsidRPr="00F05F31">
        <w:t xml:space="preserve"> </w:t>
      </w:r>
      <w:r w:rsidR="000208A8" w:rsidRPr="00F05F31">
        <w:t xml:space="preserve">á hendi </w:t>
      </w:r>
      <w:r w:rsidRPr="00F05F31">
        <w:t>stjórnanda</w:t>
      </w:r>
      <w:r w:rsidR="005E38C3" w:rsidRPr="00F05F31">
        <w:t xml:space="preserve"> í samstarfi við S</w:t>
      </w:r>
      <w:r w:rsidR="00F07C8E" w:rsidRPr="00F05F31">
        <w:t>R</w:t>
      </w:r>
      <w:r w:rsidR="005E38C3" w:rsidRPr="00F05F31">
        <w:t>T og ST</w:t>
      </w:r>
      <w:r w:rsidR="00A34BE0" w:rsidRPr="00F05F31">
        <w:t xml:space="preserve">. </w:t>
      </w:r>
      <w:r w:rsidR="00262833" w:rsidRPr="00F05F31">
        <w:t xml:space="preserve">Hlutverk </w:t>
      </w:r>
      <w:r w:rsidR="00A34BE0" w:rsidRPr="00F05F31">
        <w:t xml:space="preserve">ST </w:t>
      </w:r>
      <w:r w:rsidR="00262833" w:rsidRPr="00F05F31">
        <w:t>er</w:t>
      </w:r>
      <w:r w:rsidR="00A34BE0" w:rsidRPr="00F05F31">
        <w:t xml:space="preserve"> að vera stuðningur við stjórnandann í </w:t>
      </w:r>
      <w:proofErr w:type="spellStart"/>
      <w:r w:rsidR="00A34BE0" w:rsidRPr="00F05F31">
        <w:t>smitrakningu</w:t>
      </w:r>
      <w:proofErr w:type="spellEnd"/>
      <w:r w:rsidR="00A34BE0" w:rsidRPr="00F05F31">
        <w:t xml:space="preserve"> og passa upp á </w:t>
      </w:r>
      <w:proofErr w:type="spellStart"/>
      <w:r w:rsidR="00A34BE0" w:rsidRPr="00F05F31">
        <w:t>samræmingu</w:t>
      </w:r>
      <w:proofErr w:type="spellEnd"/>
      <w:r w:rsidR="00A34BE0" w:rsidRPr="00F05F31">
        <w:t xml:space="preserve"> á milli tilvika og </w:t>
      </w:r>
      <w:r w:rsidR="00E96A40" w:rsidRPr="00F05F31">
        <w:t xml:space="preserve">að </w:t>
      </w:r>
      <w:r w:rsidR="00A34BE0" w:rsidRPr="00F05F31">
        <w:t xml:space="preserve">farið sé eftir meginreglum </w:t>
      </w:r>
      <w:proofErr w:type="spellStart"/>
      <w:r w:rsidR="00A34BE0" w:rsidRPr="00F05F31">
        <w:t>smitrakningar</w:t>
      </w:r>
      <w:proofErr w:type="spellEnd"/>
      <w:r w:rsidR="00A34BE0" w:rsidRPr="00F05F31">
        <w:t>.</w:t>
      </w:r>
      <w:r w:rsidR="000208A8" w:rsidRPr="00F05F31">
        <w:t xml:space="preserve"> </w:t>
      </w:r>
      <w:proofErr w:type="spellStart"/>
      <w:r w:rsidR="000208A8" w:rsidRPr="00F05F31">
        <w:t>Smitrakning</w:t>
      </w:r>
      <w:proofErr w:type="spellEnd"/>
      <w:r w:rsidR="000208A8" w:rsidRPr="00F05F31">
        <w:t xml:space="preserve"> getur bæði verið tímafrek og umfangsmikil </w:t>
      </w:r>
      <w:r w:rsidR="005F16D2">
        <w:t>en</w:t>
      </w:r>
      <w:r w:rsidR="000208A8" w:rsidRPr="00F05F31">
        <w:t xml:space="preserve"> mikilvægt að hún taki ekki of langan tíma. </w:t>
      </w:r>
    </w:p>
    <w:p w14:paraId="77B87C67" w14:textId="70C6DBE0" w:rsidR="003811E2" w:rsidRDefault="00A52656" w:rsidP="00536144">
      <w:pPr>
        <w:pStyle w:val="Fyrirsgn1"/>
        <w:ind w:left="454" w:hanging="454"/>
      </w:pPr>
      <w:bookmarkStart w:id="17" w:name="_Úrvinnslusóttkví."/>
      <w:bookmarkStart w:id="18" w:name="_Toc71898519"/>
      <w:bookmarkEnd w:id="17"/>
      <w:r>
        <w:t>Aðgerðir</w:t>
      </w:r>
      <w:bookmarkEnd w:id="18"/>
    </w:p>
    <w:p w14:paraId="20F0D7BD" w14:textId="5B09F092" w:rsidR="00A9409B" w:rsidRPr="00F05F31" w:rsidRDefault="006D0D20" w:rsidP="00D2575E">
      <w:r w:rsidRPr="00F05F31">
        <w:t>Sé talið að</w:t>
      </w:r>
      <w:r w:rsidR="00F44C8D" w:rsidRPr="00F05F31">
        <w:t xml:space="preserve"> tilvikið sem tengist uppkomnu smiti </w:t>
      </w:r>
      <w:r w:rsidRPr="00F05F31">
        <w:t xml:space="preserve">sé </w:t>
      </w:r>
      <w:r w:rsidR="00A9409B" w:rsidRPr="00F05F31">
        <w:t xml:space="preserve">strax í upphafi það </w:t>
      </w:r>
      <w:r w:rsidRPr="00F05F31">
        <w:t xml:space="preserve">umfangsmikið </w:t>
      </w:r>
      <w:r w:rsidR="00A9409B" w:rsidRPr="00F05F31">
        <w:t xml:space="preserve">og að mörg vafamál séu varðandi </w:t>
      </w:r>
      <w:r w:rsidR="00BB7AE1" w:rsidRPr="00F05F31">
        <w:t xml:space="preserve">umgengni </w:t>
      </w:r>
      <w:r w:rsidR="00C74C0D" w:rsidRPr="00F05F31">
        <w:t>og</w:t>
      </w:r>
      <w:r w:rsidR="008D0C5F" w:rsidRPr="00F05F31">
        <w:t>/</w:t>
      </w:r>
      <w:r w:rsidR="00BB7AE1" w:rsidRPr="00F05F31">
        <w:t xml:space="preserve">eða samneyti </w:t>
      </w:r>
      <w:r w:rsidR="00090A87" w:rsidRPr="00F05F31">
        <w:t>þess smitaða</w:t>
      </w:r>
      <w:r w:rsidR="00BB7AE1" w:rsidRPr="00F05F31">
        <w:t xml:space="preserve"> þá er engin áhætta tekin heldur </w:t>
      </w:r>
      <w:r w:rsidR="00AF1D8C" w:rsidRPr="00F05F31">
        <w:t xml:space="preserve">er </w:t>
      </w:r>
      <w:r w:rsidR="00BB7AE1" w:rsidRPr="00F05F31">
        <w:t>svæðinu lokað tímabundið</w:t>
      </w:r>
      <w:r w:rsidR="00A52656">
        <w:t xml:space="preserve"> með því að senda deild, bekk eða árgang heim strax</w:t>
      </w:r>
      <w:r w:rsidR="00C74C0D" w:rsidRPr="00F05F31">
        <w:t>.</w:t>
      </w:r>
      <w:r w:rsidR="00A9409B" w:rsidRPr="00F05F31">
        <w:t xml:space="preserve"> </w:t>
      </w:r>
    </w:p>
    <w:p w14:paraId="24DBF075" w14:textId="77777777" w:rsidR="00A52656" w:rsidRDefault="00F2586D" w:rsidP="00C7171E">
      <w:r>
        <w:t xml:space="preserve">Stjórnandi getur tekið ákvörðun um að loka deild eða skóla ef grunur er um að rakning muni ná til hópsins.  </w:t>
      </w:r>
      <w:r w:rsidR="00FA79A9">
        <w:t>Lokun</w:t>
      </w:r>
      <w:r>
        <w:t xml:space="preserve"> stendur yfir stutt og er einungis nýtt til að vernda hópinn sem </w:t>
      </w:r>
      <w:r w:rsidR="00FA79A9">
        <w:t>mögulega</w:t>
      </w:r>
      <w:r>
        <w:t xml:space="preserve"> þarf að fara í sóttkví.</w:t>
      </w:r>
      <w:r w:rsidR="00053397">
        <w:t xml:space="preserve"> </w:t>
      </w:r>
    </w:p>
    <w:p w14:paraId="3704E5C1" w14:textId="631E6087" w:rsidR="00A9409B" w:rsidRDefault="000D3C40" w:rsidP="00C7171E">
      <w:r>
        <w:t xml:space="preserve">Hér að neðan er </w:t>
      </w:r>
      <w:r w:rsidR="00C7171E">
        <w:t xml:space="preserve">sniðmát að bréfi </w:t>
      </w:r>
      <w:r>
        <w:t>til að senda heim</w:t>
      </w:r>
      <w:r w:rsidR="00484DA0">
        <w:t xml:space="preserve"> </w:t>
      </w:r>
      <w:r>
        <w:t>til foreldra þegar ákvörðun u</w:t>
      </w:r>
      <w:r w:rsidR="00A52656">
        <w:t>m að senda</w:t>
      </w:r>
      <w:r w:rsidR="00FA79A9">
        <w:t xml:space="preserve"> deild/bek</w:t>
      </w:r>
      <w:r w:rsidR="00A52656">
        <w:t>k</w:t>
      </w:r>
      <w:r w:rsidR="00FA79A9">
        <w:t xml:space="preserve"> eða árgang</w:t>
      </w:r>
      <w:r w:rsidR="00A52656">
        <w:t xml:space="preserve"> heim</w:t>
      </w:r>
      <w:r>
        <w:t xml:space="preserve"> liggur fyrir</w:t>
      </w:r>
      <w:r w:rsidR="00965D0C">
        <w:t xml:space="preserve">. </w:t>
      </w:r>
      <w:r w:rsidR="00FA79A9">
        <w:t xml:space="preserve">Mikilvægt er að hvetja forsjáraðila til að hafa hægt um sig og vera meðvituð um ástæður þess að lokað sé, þá að það sé vegna þess að upp hafi komið </w:t>
      </w:r>
      <w:proofErr w:type="spellStart"/>
      <w:r w:rsidR="00FA79A9">
        <w:t>smit</w:t>
      </w:r>
      <w:proofErr w:type="spellEnd"/>
      <w:r w:rsidR="00FA79A9">
        <w:t xml:space="preserve"> vegna COVID-19 og verið sé að greina stöðuna betur.</w:t>
      </w:r>
    </w:p>
    <w:p w14:paraId="7F247634" w14:textId="5096D0FF" w:rsidR="00F2586D" w:rsidRDefault="00FA79A9" w:rsidP="00F2586D">
      <w:r>
        <w:t xml:space="preserve">Ef til þess kemur að barn þarf að fara í sóttkví, </w:t>
      </w:r>
      <w:r w:rsidR="00F2586D">
        <w:t xml:space="preserve">þurfa allir á heimilinu að fara í sóttkví með viðkomandi nema þeir fari annað. Skiptir þá ekki máli hvort sá sem er skipað í sóttkví er barn eða fullorðinn. </w:t>
      </w:r>
    </w:p>
    <w:p w14:paraId="4F315E77" w14:textId="20336BAF" w:rsidR="00F2586D" w:rsidRDefault="00F2586D" w:rsidP="00B84985">
      <w:pPr>
        <w:pStyle w:val="Mlsgreinlista"/>
        <w:numPr>
          <w:ilvl w:val="0"/>
          <w:numId w:val="38"/>
        </w:numPr>
      </w:pPr>
      <w:r>
        <w:t xml:space="preserve">Aðilar á heimilinu sem ekki hafa verið </w:t>
      </w:r>
      <w:proofErr w:type="spellStart"/>
      <w:r>
        <w:t>útsettir</w:t>
      </w:r>
      <w:proofErr w:type="spellEnd"/>
      <w:r>
        <w:t xml:space="preserve"> fyrir smiti skulu ekki vera á heimilinu með einstaklingi sem er í sóttkví. Heimilismenn sem voru </w:t>
      </w:r>
      <w:proofErr w:type="spellStart"/>
      <w:r>
        <w:t>útsettir</w:t>
      </w:r>
      <w:proofErr w:type="spellEnd"/>
      <w:r>
        <w:t xml:space="preserve"> fyrir smiti á sama tíma geta verið í sóttkví saman á sama stað.</w:t>
      </w:r>
    </w:p>
    <w:p w14:paraId="2BFA6893" w14:textId="6FB6CF1F" w:rsidR="008B39C3" w:rsidRDefault="00F2586D" w:rsidP="00B84985">
      <w:pPr>
        <w:pStyle w:val="Mlsgreinlista"/>
        <w:numPr>
          <w:ilvl w:val="0"/>
          <w:numId w:val="38"/>
        </w:numPr>
      </w:pPr>
      <w:r>
        <w:t xml:space="preserve">Ef einstaklingar sem ekki hafa verið </w:t>
      </w:r>
      <w:proofErr w:type="spellStart"/>
      <w:r>
        <w:t>útsettir</w:t>
      </w:r>
      <w:proofErr w:type="spellEnd"/>
      <w:r>
        <w:t xml:space="preserve"> vilja ekki eða geta ekki farið af heimilinu eiga þeir að vera í sóttkví með hinum. </w:t>
      </w:r>
    </w:p>
    <w:p w14:paraId="79401204" w14:textId="6756FEF6" w:rsidR="007C2996" w:rsidRPr="002A5761" w:rsidRDefault="007707D1" w:rsidP="00F2586D">
      <w:pPr>
        <w:rPr>
          <w:b/>
          <w:bCs/>
        </w:rPr>
      </w:pPr>
      <w:r w:rsidRPr="002A5761">
        <w:rPr>
          <w:b/>
          <w:bCs/>
        </w:rPr>
        <w:t xml:space="preserve">Frekari upplýsingar eru að finna inn á Covid.is </w:t>
      </w:r>
      <w:hyperlink r:id="rId9" w:history="1">
        <w:r w:rsidRPr="002A5761">
          <w:rPr>
            <w:rStyle w:val="Tengill"/>
            <w:b/>
            <w:bCs/>
          </w:rPr>
          <w:t>hér.</w:t>
        </w:r>
      </w:hyperlink>
    </w:p>
    <w:p w14:paraId="3DB6F998" w14:textId="77777777" w:rsidR="007C2996" w:rsidRDefault="007C2996" w:rsidP="00F2586D"/>
    <w:p w14:paraId="3F60857D" w14:textId="00FC9E59" w:rsidR="007F41F2" w:rsidRPr="00F2586D" w:rsidRDefault="00F44C8D" w:rsidP="003D4EFF">
      <w:pPr>
        <w:rPr>
          <w:b/>
          <w:bCs/>
        </w:rPr>
      </w:pPr>
      <w:bookmarkStart w:id="19" w:name="_Smitrakning."/>
      <w:bookmarkStart w:id="20" w:name="_Toc51155685"/>
      <w:bookmarkEnd w:id="15"/>
      <w:bookmarkEnd w:id="19"/>
      <w:proofErr w:type="spellStart"/>
      <w:r w:rsidRPr="00F2586D">
        <w:rPr>
          <w:b/>
          <w:bCs/>
        </w:rPr>
        <w:t>Smitr</w:t>
      </w:r>
      <w:r w:rsidR="00285E5A" w:rsidRPr="00F2586D">
        <w:rPr>
          <w:b/>
          <w:bCs/>
        </w:rPr>
        <w:t>akning</w:t>
      </w:r>
      <w:bookmarkEnd w:id="20"/>
      <w:proofErr w:type="spellEnd"/>
    </w:p>
    <w:p w14:paraId="0B646BF8" w14:textId="27B46F11" w:rsidR="00914C8B" w:rsidRDefault="004F2F54" w:rsidP="00D2575E">
      <w:r w:rsidRPr="00F05F31">
        <w:t>Stjórnandi</w:t>
      </w:r>
      <w:r w:rsidR="008E468E" w:rsidRPr="00F05F31">
        <w:t xml:space="preserve"> hefur það hlutverk </w:t>
      </w:r>
      <w:r w:rsidR="00D06E25" w:rsidRPr="00F05F31">
        <w:t xml:space="preserve">eins og áður hefur komið fram </w:t>
      </w:r>
      <w:r w:rsidR="008E468E" w:rsidRPr="00F05F31">
        <w:t xml:space="preserve">að </w:t>
      </w:r>
      <w:r w:rsidR="0080621A" w:rsidRPr="00F05F31">
        <w:t xml:space="preserve">aðstoða </w:t>
      </w:r>
      <w:r w:rsidR="00442F44" w:rsidRPr="00F05F31">
        <w:t>SRT</w:t>
      </w:r>
      <w:r w:rsidR="0080621A" w:rsidRPr="00F05F31">
        <w:t xml:space="preserve"> við að </w:t>
      </w:r>
      <w:r w:rsidR="008E468E" w:rsidRPr="00F05F31">
        <w:t>rekja ferðir</w:t>
      </w:r>
      <w:r w:rsidRPr="00F05F31">
        <w:t xml:space="preserve"> og samskipti þess smitaða t.d. með því að leita eftir frásögnum annarra starfsmanna. Í þeirri vinnu nýtur hann ráðgjafar og stuðnings ST</w:t>
      </w:r>
      <w:r w:rsidR="00914C8B" w:rsidRPr="00F05F31">
        <w:t xml:space="preserve"> sem felur meðal annars í sér greiningarvinnu, kanna aðstæður á starfsstaðnum, samskipti þess smitaða, samskipti við aðra sem mögulega voru </w:t>
      </w:r>
      <w:r w:rsidR="009F0779">
        <w:t xml:space="preserve">á </w:t>
      </w:r>
      <w:r w:rsidR="00914C8B" w:rsidRPr="00F05F31">
        <w:t>tilgreindu sóttvarnarsvæði/hólfi og eða í tengslum við hinn smitaða svo eitthvað sé nefnt.</w:t>
      </w:r>
      <w:r w:rsidR="000D3C40">
        <w:t xml:space="preserve"> </w:t>
      </w:r>
    </w:p>
    <w:p w14:paraId="2AB570E5" w14:textId="17972657" w:rsidR="00D06E25" w:rsidRPr="00F05F31" w:rsidRDefault="00D06E25" w:rsidP="00D2575E">
      <w:r w:rsidRPr="00F05F31">
        <w:t xml:space="preserve">Í </w:t>
      </w:r>
      <w:proofErr w:type="spellStart"/>
      <w:r w:rsidRPr="00F05F31">
        <w:t>smitrakningu</w:t>
      </w:r>
      <w:proofErr w:type="spellEnd"/>
      <w:r w:rsidR="00F3447D" w:rsidRPr="00F05F31">
        <w:rPr>
          <w:rStyle w:val="Tilvsunneanmlsgrein"/>
        </w:rPr>
        <w:footnoteReference w:id="5"/>
      </w:r>
      <w:r w:rsidRPr="00F05F31">
        <w:t xml:space="preserve"> er bæði horft til hvort sá smitaði, hér eftir kallaður A, sé með einkenni eða einkennalaus og getur það haft áhrif á </w:t>
      </w:r>
      <w:proofErr w:type="spellStart"/>
      <w:r w:rsidRPr="00F05F31">
        <w:t>afturvirkni</w:t>
      </w:r>
      <w:proofErr w:type="spellEnd"/>
      <w:r w:rsidRPr="00F05F31">
        <w:t xml:space="preserve"> sóttkvíar. Hvert tilvik fyrir sig er háð m</w:t>
      </w:r>
      <w:r w:rsidR="00BE2A55">
        <w:t>ati SRT með aðstoð sóttvarnalækni</w:t>
      </w:r>
      <w:r w:rsidR="009F0779">
        <w:t>s en</w:t>
      </w:r>
      <w:r w:rsidRPr="00F05F31">
        <w:t xml:space="preserve"> meginreglan er eftirfarandi</w:t>
      </w:r>
      <w:r w:rsidR="004B64AB">
        <w:t>:</w:t>
      </w:r>
    </w:p>
    <w:p w14:paraId="6E6BEAC6" w14:textId="77777777" w:rsidR="00F2586D" w:rsidRDefault="00D06E25" w:rsidP="00F2586D">
      <w:pPr>
        <w:pStyle w:val="Punktar"/>
      </w:pPr>
      <w:r w:rsidRPr="00F05F31">
        <w:lastRenderedPageBreak/>
        <w:t xml:space="preserve">Miðað er við 24 klst. áður en A fékk fyrstu einkenni óháð </w:t>
      </w:r>
      <w:r w:rsidR="00600875" w:rsidRPr="00F05F31">
        <w:t xml:space="preserve">því </w:t>
      </w:r>
      <w:r w:rsidRPr="00F05F31">
        <w:t>hvenær smitið var staðfest í sýnatöku.</w:t>
      </w:r>
    </w:p>
    <w:p w14:paraId="1680EDD7" w14:textId="77777777" w:rsidR="00FE4BD5" w:rsidRPr="00FE4BD5" w:rsidRDefault="00F2586D" w:rsidP="00F2586D">
      <w:pPr>
        <w:pStyle w:val="Punktar"/>
      </w:pPr>
      <w:r w:rsidRPr="00F2586D">
        <w:rPr>
          <w:rFonts w:ascii="Calibri Light" w:eastAsia="Calibri" w:hAnsi="Calibri Light" w:cs="Calibri Light"/>
        </w:rPr>
        <w:t xml:space="preserve">Ef A er einkennalaus er tímabil sóttkvíar metin hverju sinni. </w:t>
      </w:r>
    </w:p>
    <w:p w14:paraId="531F1313" w14:textId="77777777" w:rsidR="00FE4BD5" w:rsidRPr="00FE4BD5" w:rsidRDefault="00FE4BD5" w:rsidP="00FE4BD5">
      <w:pPr>
        <w:pStyle w:val="Punktar"/>
        <w:numPr>
          <w:ilvl w:val="0"/>
          <w:numId w:val="0"/>
        </w:numPr>
        <w:ind w:left="1069"/>
      </w:pPr>
    </w:p>
    <w:p w14:paraId="60195326" w14:textId="6B31087A" w:rsidR="006D0D20" w:rsidRPr="00F05F31" w:rsidRDefault="006D0D20" w:rsidP="00FE4BD5">
      <w:pPr>
        <w:pStyle w:val="Punktar"/>
        <w:numPr>
          <w:ilvl w:val="0"/>
          <w:numId w:val="0"/>
        </w:numPr>
        <w:ind w:left="709"/>
      </w:pPr>
      <w:r w:rsidRPr="00AD41C5">
        <w:t xml:space="preserve">Þegar tímabil sem miða á við í rakningu </w:t>
      </w:r>
      <w:r w:rsidR="00F9458E" w:rsidRPr="00AD41C5">
        <w:t>liggur fyrir þarf að</w:t>
      </w:r>
      <w:r w:rsidR="00F9458E" w:rsidRPr="00F05F31">
        <w:t xml:space="preserve"> rekja ferðir og samskipti A</w:t>
      </w:r>
      <w:r w:rsidR="004B64AB">
        <w:t xml:space="preserve">, </w:t>
      </w:r>
      <w:r w:rsidR="00F9458E" w:rsidRPr="00F05F31">
        <w:t xml:space="preserve">m.a. </w:t>
      </w:r>
      <w:r w:rsidRPr="00F05F31">
        <w:t xml:space="preserve">út frá eftirfarandi: </w:t>
      </w:r>
    </w:p>
    <w:p w14:paraId="774F2487" w14:textId="636E7C27" w:rsidR="00CB45CE" w:rsidRPr="00FE4BD5" w:rsidRDefault="007F41F2" w:rsidP="00FE4BD5">
      <w:pPr>
        <w:pStyle w:val="Punktar"/>
      </w:pPr>
      <w:r w:rsidRPr="00F05F31">
        <w:t xml:space="preserve">Miðað er við </w:t>
      </w:r>
      <w:r w:rsidR="00DD6589" w:rsidRPr="00F05F31">
        <w:t xml:space="preserve">ef B er </w:t>
      </w:r>
      <w:r w:rsidRPr="00F05F31">
        <w:t>innan 2 metra í meira en 15 mín</w:t>
      </w:r>
      <w:r w:rsidR="004B64AB">
        <w:t>útur</w:t>
      </w:r>
      <w:r w:rsidRPr="00F05F31">
        <w:t xml:space="preserve"> með </w:t>
      </w:r>
      <w:r w:rsidR="00DD6589" w:rsidRPr="00F05F31">
        <w:t>A þá skal B fara í sóttkví</w:t>
      </w:r>
      <w:r w:rsidRPr="00F05F31">
        <w:t xml:space="preserve"> frá útsetningu</w:t>
      </w:r>
      <w:r w:rsidR="00414A53" w:rsidRPr="008456F5">
        <w:rPr>
          <w:vertAlign w:val="superscript"/>
        </w:rPr>
        <w:footnoteReference w:id="6"/>
      </w:r>
      <w:r w:rsidRPr="00F05F31">
        <w:t xml:space="preserve"> fyrir smiti. </w:t>
      </w:r>
      <w:r w:rsidR="00AA72B5" w:rsidRPr="00F05F31">
        <w:t xml:space="preserve"> </w:t>
      </w:r>
    </w:p>
    <w:p w14:paraId="6DE24FFE" w14:textId="77777777" w:rsidR="00977C5D" w:rsidRPr="00FE4BD5" w:rsidRDefault="00E11031" w:rsidP="00FE4BD5">
      <w:pPr>
        <w:pStyle w:val="Punktar"/>
      </w:pPr>
      <w:r w:rsidRPr="00F05F31">
        <w:t xml:space="preserve">Einnig er horft til þess ef fólk er </w:t>
      </w:r>
      <w:r w:rsidR="005368B5" w:rsidRPr="00F05F31">
        <w:t xml:space="preserve">í nánum samskiptum í lengri tíma </w:t>
      </w:r>
      <w:r w:rsidRPr="00F05F31">
        <w:t xml:space="preserve">innan sama hólfs þar sem erfitt er að fullyrða að viðkomandi hafi ekki verið innan 2 metra frá </w:t>
      </w:r>
      <w:r w:rsidR="00CA7C38" w:rsidRPr="00F05F31">
        <w:t>A</w:t>
      </w:r>
      <w:r w:rsidRPr="00F05F31">
        <w:t xml:space="preserve"> og margir sameiginlegir </w:t>
      </w:r>
      <w:proofErr w:type="spellStart"/>
      <w:r w:rsidRPr="00F05F31">
        <w:t>snertifletir</w:t>
      </w:r>
      <w:proofErr w:type="spellEnd"/>
      <w:r w:rsidRPr="00F05F31">
        <w:t xml:space="preserve"> eru.</w:t>
      </w:r>
      <w:r w:rsidR="0098204D" w:rsidRPr="00F05F31">
        <w:t xml:space="preserve"> </w:t>
      </w:r>
    </w:p>
    <w:p w14:paraId="7E25CCE1" w14:textId="5ABBD951" w:rsidR="00AF1D8C" w:rsidRPr="00FE4BD5" w:rsidRDefault="006D0D20" w:rsidP="00FE4BD5">
      <w:pPr>
        <w:pStyle w:val="Punktar"/>
      </w:pPr>
      <w:r w:rsidRPr="00F05F31">
        <w:t>Það getur ka</w:t>
      </w:r>
      <w:r w:rsidR="00977C5D" w:rsidRPr="00F05F31">
        <w:t>l</w:t>
      </w:r>
      <w:r w:rsidRPr="00F05F31">
        <w:t xml:space="preserve">lað á sóttkví eigi einstaklingar í ítrekuðum samskiptum yfir daginn með </w:t>
      </w:r>
      <w:r w:rsidR="000144F6">
        <w:t>2</w:t>
      </w:r>
      <w:r w:rsidRPr="00F05F31">
        <w:t xml:space="preserve"> met</w:t>
      </w:r>
      <w:r w:rsidR="00155254" w:rsidRPr="00F05F31">
        <w:t xml:space="preserve">ra </w:t>
      </w:r>
      <w:r w:rsidRPr="00F05F31">
        <w:t xml:space="preserve">fjarlægð </w:t>
      </w:r>
      <w:r w:rsidR="00977C5D" w:rsidRPr="00F05F31">
        <w:t xml:space="preserve">þó það sé ekki </w:t>
      </w:r>
      <w:r w:rsidRPr="00F05F31">
        <w:t xml:space="preserve">lengur en 15 mínútur í senn. </w:t>
      </w:r>
    </w:p>
    <w:p w14:paraId="300FEF3C" w14:textId="1DF02836" w:rsidR="00D06E25" w:rsidRPr="00FE4BD5" w:rsidRDefault="00F9458E" w:rsidP="00FE4BD5">
      <w:pPr>
        <w:pStyle w:val="Punktar"/>
      </w:pPr>
      <w:r w:rsidRPr="00F05F31">
        <w:t>Fór A á milli hólfa</w:t>
      </w:r>
      <w:r w:rsidR="009F0779">
        <w:t>? T</w:t>
      </w:r>
      <w:r w:rsidRPr="00F05F31">
        <w:t xml:space="preserve">ímalengd viðveru í hverju hólfi og mögulegir </w:t>
      </w:r>
      <w:proofErr w:type="spellStart"/>
      <w:r w:rsidRPr="00F05F31">
        <w:t>snertifletir</w:t>
      </w:r>
      <w:proofErr w:type="spellEnd"/>
      <w:r w:rsidR="00E10334" w:rsidRPr="00F05F31">
        <w:t>.</w:t>
      </w:r>
    </w:p>
    <w:p w14:paraId="72D94800" w14:textId="0A4018AA" w:rsidR="00F9458E" w:rsidRPr="00FE4BD5" w:rsidRDefault="00F9458E" w:rsidP="00FE4BD5">
      <w:pPr>
        <w:pStyle w:val="Punktar"/>
      </w:pPr>
      <w:r w:rsidRPr="00F05F31">
        <w:t xml:space="preserve">Eru reglubundin þrif á </w:t>
      </w:r>
      <w:proofErr w:type="spellStart"/>
      <w:r w:rsidRPr="00F05F31">
        <w:t>snertiflötum</w:t>
      </w:r>
      <w:proofErr w:type="spellEnd"/>
      <w:r w:rsidRPr="00F05F31">
        <w:t xml:space="preserve"> eða ekki</w:t>
      </w:r>
      <w:r w:rsidR="009F0779">
        <w:t>? T</w:t>
      </w:r>
      <w:r w:rsidRPr="00F05F31">
        <w:t>aka fram hversu oft</w:t>
      </w:r>
      <w:r w:rsidR="008A3B82">
        <w:t xml:space="preserve"> á dag/viku</w:t>
      </w:r>
      <w:r w:rsidRPr="00F05F31">
        <w:t>.</w:t>
      </w:r>
    </w:p>
    <w:p w14:paraId="0EC0EC95" w14:textId="085D830F" w:rsidR="00F9458E" w:rsidRPr="00F05F31" w:rsidRDefault="00F9458E" w:rsidP="00D2575E">
      <w:r w:rsidRPr="00F05F31">
        <w:t>Mikilvægt</w:t>
      </w:r>
      <w:r w:rsidR="001922F2" w:rsidRPr="00F05F31">
        <w:t xml:space="preserve"> er</w:t>
      </w:r>
      <w:r w:rsidRPr="00F05F31">
        <w:t xml:space="preserve"> að </w:t>
      </w:r>
      <w:r w:rsidR="000239BA" w:rsidRPr="00F05F31">
        <w:t xml:space="preserve">hafa í huga að </w:t>
      </w:r>
      <w:r w:rsidRPr="00F05F31">
        <w:t>rakning er allta</w:t>
      </w:r>
      <w:r w:rsidR="009A4DD9" w:rsidRPr="00F05F31">
        <w:t>f m</w:t>
      </w:r>
      <w:r w:rsidRPr="00F05F31">
        <w:t>at á aðstæðum</w:t>
      </w:r>
      <w:r w:rsidR="00405CBD">
        <w:t>,</w:t>
      </w:r>
      <w:r w:rsidR="009A4DD9" w:rsidRPr="00F05F31">
        <w:t xml:space="preserve"> </w:t>
      </w:r>
      <w:r w:rsidR="00B73853">
        <w:t xml:space="preserve">mikilvægt er að </w:t>
      </w:r>
      <w:r w:rsidR="009A4DD9" w:rsidRPr="00F05F31">
        <w:t xml:space="preserve">eiga góð samskipti við A og leggja áherslu á að sú staða sem </w:t>
      </w:r>
      <w:r w:rsidR="005D0458">
        <w:t xml:space="preserve">upp </w:t>
      </w:r>
      <w:r w:rsidR="009A4DD9" w:rsidRPr="00F05F31">
        <w:t>er komin er ekki á ábyrg</w:t>
      </w:r>
      <w:r w:rsidR="00E10334" w:rsidRPr="00F05F31">
        <w:t>ð</w:t>
      </w:r>
      <w:r w:rsidR="009A4DD9" w:rsidRPr="00F05F31">
        <w:t xml:space="preserve"> </w:t>
      </w:r>
      <w:r w:rsidR="001922F2" w:rsidRPr="00F05F31">
        <w:t xml:space="preserve">hans </w:t>
      </w:r>
      <w:r w:rsidR="009A4DD9" w:rsidRPr="00F05F31">
        <w:t>né honum að kenna.</w:t>
      </w:r>
    </w:p>
    <w:p w14:paraId="07B2E694" w14:textId="59EBA0E6" w:rsidR="00EF6BD2" w:rsidRPr="00F05F31" w:rsidRDefault="005B1E93" w:rsidP="00536144">
      <w:pPr>
        <w:pStyle w:val="Fyrirsgn1"/>
        <w:ind w:left="454" w:hanging="454"/>
      </w:pPr>
      <w:bookmarkStart w:id="21" w:name="_Úrvinnsla_og_upplýsingagjöf"/>
      <w:bookmarkStart w:id="22" w:name="_Toc51155686"/>
      <w:bookmarkStart w:id="23" w:name="_Toc71898520"/>
      <w:bookmarkEnd w:id="21"/>
      <w:r w:rsidRPr="00F05F31">
        <w:t>Úrvinnsla</w:t>
      </w:r>
      <w:r w:rsidR="004F2F54" w:rsidRPr="00F05F31">
        <w:t xml:space="preserve"> og u</w:t>
      </w:r>
      <w:r w:rsidR="00EF6BD2" w:rsidRPr="00F05F31">
        <w:t xml:space="preserve">pplýsingagjöf til </w:t>
      </w:r>
      <w:r w:rsidR="00442F44" w:rsidRPr="00F05F31">
        <w:t>SRT</w:t>
      </w:r>
      <w:bookmarkEnd w:id="22"/>
      <w:bookmarkEnd w:id="23"/>
    </w:p>
    <w:p w14:paraId="75445DEE" w14:textId="2F8C9C64" w:rsidR="00EF6BD2" w:rsidRPr="00F05F31" w:rsidRDefault="005B1E93" w:rsidP="00D2575E">
      <w:r w:rsidRPr="00F05F31">
        <w:t>Stjórnandi ber ábyrgð  á úrvinnslu ga</w:t>
      </w:r>
      <w:r w:rsidR="00E10334" w:rsidRPr="00F05F31">
        <w:t>g</w:t>
      </w:r>
      <w:r w:rsidRPr="00F05F31">
        <w:t xml:space="preserve">na og upplýsingagjöf til SRT. </w:t>
      </w:r>
      <w:r w:rsidR="00914C8B" w:rsidRPr="00F05F31">
        <w:t>Upplýsingum til SRT er miðlað með</w:t>
      </w:r>
      <w:r w:rsidR="00EF6BD2" w:rsidRPr="00F05F31">
        <w:t xml:space="preserve"> tölvupóst</w:t>
      </w:r>
      <w:r w:rsidR="00E10334" w:rsidRPr="00F05F31">
        <w:t>i</w:t>
      </w:r>
      <w:r w:rsidR="00EF6BD2" w:rsidRPr="00F05F31">
        <w:t xml:space="preserve"> á </w:t>
      </w:r>
      <w:proofErr w:type="spellStart"/>
      <w:r w:rsidR="002F5D1B">
        <w:t>smitrakningarteymið</w:t>
      </w:r>
      <w:hyperlink r:id="rId10" w:history="1"/>
      <w:r w:rsidR="00EF6BD2" w:rsidRPr="00F05F31">
        <w:t>em</w:t>
      </w:r>
      <w:proofErr w:type="spellEnd"/>
      <w:r w:rsidR="00EF6BD2" w:rsidRPr="00F05F31">
        <w:t xml:space="preserve"> inniheldur </w:t>
      </w:r>
      <w:proofErr w:type="spellStart"/>
      <w:r w:rsidR="00EF6BD2" w:rsidRPr="00F05F31">
        <w:t>excelskjal</w:t>
      </w:r>
      <w:proofErr w:type="spellEnd"/>
      <w:r w:rsidR="00EF6BD2" w:rsidRPr="00F05F31">
        <w:t xml:space="preserve"> sem viðhengi:</w:t>
      </w:r>
    </w:p>
    <w:p w14:paraId="27A3B9BB" w14:textId="067983C9" w:rsidR="00914C8B" w:rsidRPr="00F05F31" w:rsidRDefault="00914C8B" w:rsidP="00D2575E">
      <w:pPr>
        <w:pStyle w:val="Punktar"/>
      </w:pPr>
      <w:r w:rsidRPr="00F05F31">
        <w:t xml:space="preserve">Stjórnandi skal að lokinni rakningu </w:t>
      </w:r>
      <w:r w:rsidR="00EF6BD2" w:rsidRPr="00F05F31">
        <w:t xml:space="preserve">skrá í </w:t>
      </w:r>
      <w:proofErr w:type="spellStart"/>
      <w:r w:rsidR="00EF6BD2" w:rsidRPr="00F05F31">
        <w:t>excelskjalið</w:t>
      </w:r>
      <w:proofErr w:type="spellEnd"/>
      <w:r w:rsidR="00EF6BD2" w:rsidRPr="00F05F31">
        <w:t xml:space="preserve"> og upplýs</w:t>
      </w:r>
      <w:r w:rsidR="004F2F54" w:rsidRPr="00F05F31">
        <w:t>ir</w:t>
      </w:r>
      <w:r w:rsidR="00EF6BD2" w:rsidRPr="00F05F31">
        <w:t xml:space="preserve"> um þá sem hafa verið í samskiptum við hinn smitaða frá </w:t>
      </w:r>
      <w:r w:rsidR="00EF6BD2" w:rsidRPr="00C20B69">
        <w:t>x</w:t>
      </w:r>
      <w:r w:rsidR="00EF6BD2" w:rsidRPr="00F05F31">
        <w:t xml:space="preserve"> degi samkvæmt þeirra bestu vitund</w:t>
      </w:r>
      <w:r w:rsidR="001B0C06">
        <w:t>. ST leiðbeinir um skráningu í skjalið eftir þörfum</w:t>
      </w:r>
      <w:r w:rsidR="00EF6BD2" w:rsidRPr="00F05F31">
        <w:t xml:space="preserve">. </w:t>
      </w:r>
    </w:p>
    <w:p w14:paraId="105000D4" w14:textId="6673DA13" w:rsidR="00914C8B" w:rsidRPr="00F05F31" w:rsidRDefault="00EF6BD2" w:rsidP="00D2575E">
      <w:pPr>
        <w:pStyle w:val="Punktar"/>
      </w:pPr>
      <w:r w:rsidRPr="00F05F31">
        <w:t>Ef starfsmaður er skráður í skjalið skal skrá nafn, kennitölu, símanúmer, netfang og</w:t>
      </w:r>
      <w:r w:rsidR="008D3ADB" w:rsidRPr="00F05F31">
        <w:t xml:space="preserve"> samneyti starfsmann</w:t>
      </w:r>
      <w:r w:rsidR="009F0779">
        <w:t>s</w:t>
      </w:r>
      <w:r w:rsidR="008D3ADB" w:rsidRPr="00F05F31">
        <w:t xml:space="preserve"> við þann smitaða</w:t>
      </w:r>
      <w:r w:rsidR="00951777" w:rsidRPr="00F05F31">
        <w:t xml:space="preserve">. </w:t>
      </w:r>
    </w:p>
    <w:p w14:paraId="22691DE3" w14:textId="05F27816" w:rsidR="00EF6BD2" w:rsidRPr="00F05F31" w:rsidRDefault="00EF6BD2" w:rsidP="00D2575E">
      <w:pPr>
        <w:pStyle w:val="Punktar"/>
      </w:pPr>
      <w:r w:rsidRPr="00F05F31">
        <w:t>Ef</w:t>
      </w:r>
      <w:r w:rsidR="002869D3" w:rsidRPr="00F05F31">
        <w:t xml:space="preserve"> barn</w:t>
      </w:r>
      <w:r w:rsidRPr="00F05F31">
        <w:t xml:space="preserve"> er skráð í skjalið skal skrá nafn</w:t>
      </w:r>
      <w:r w:rsidR="005B3FAB" w:rsidRPr="00F05F31">
        <w:t xml:space="preserve"> og</w:t>
      </w:r>
      <w:r w:rsidRPr="00F05F31">
        <w:t xml:space="preserve"> kennitölu</w:t>
      </w:r>
      <w:r w:rsidR="005B3FAB" w:rsidRPr="00F05F31">
        <w:t xml:space="preserve"> </w:t>
      </w:r>
      <w:r w:rsidRPr="00F05F31">
        <w:t>ásamt nafni</w:t>
      </w:r>
      <w:r w:rsidR="00951777" w:rsidRPr="00F05F31">
        <w:t xml:space="preserve">, </w:t>
      </w:r>
      <w:r w:rsidRPr="00F05F31">
        <w:t>kennitölu</w:t>
      </w:r>
      <w:r w:rsidR="00951777" w:rsidRPr="00F05F31">
        <w:t xml:space="preserve"> </w:t>
      </w:r>
      <w:r w:rsidRPr="00F05F31">
        <w:t>og símanúmer</w:t>
      </w:r>
      <w:r w:rsidR="00951777" w:rsidRPr="00F05F31">
        <w:t>i</w:t>
      </w:r>
      <w:r w:rsidRPr="00F05F31">
        <w:t xml:space="preserve"> foreldri/forráðaman</w:t>
      </w:r>
      <w:r w:rsidR="00DF2BA7" w:rsidRPr="00F05F31">
        <w:t>n</w:t>
      </w:r>
      <w:r w:rsidRPr="00F05F31">
        <w:t>s sem og netfang</w:t>
      </w:r>
      <w:r w:rsidR="00DF2BA7" w:rsidRPr="00F05F31">
        <w:t>.</w:t>
      </w:r>
      <w:r w:rsidRPr="00F05F31">
        <w:t xml:space="preserve"> </w:t>
      </w:r>
      <w:r w:rsidR="00DF2BA7" w:rsidRPr="00F05F31">
        <w:t>Einnig</w:t>
      </w:r>
      <w:r w:rsidR="008D0C5F" w:rsidRPr="00F05F31">
        <w:t xml:space="preserve"> samneyti</w:t>
      </w:r>
      <w:r w:rsidRPr="00F05F31">
        <w:t xml:space="preserve"> </w:t>
      </w:r>
      <w:r w:rsidR="000239BA" w:rsidRPr="00F05F31">
        <w:t xml:space="preserve">barns </w:t>
      </w:r>
      <w:r w:rsidRPr="00F05F31">
        <w:t>við þann smitaða.</w:t>
      </w:r>
    </w:p>
    <w:bookmarkEnd w:id="16"/>
    <w:p w14:paraId="35AC58D8" w14:textId="07705AFF" w:rsidR="00EF6BD2" w:rsidRPr="00F05F31" w:rsidRDefault="004F2F54" w:rsidP="00D2575E">
      <w:pPr>
        <w:pStyle w:val="Punktar"/>
      </w:pPr>
      <w:r w:rsidRPr="00F05F31">
        <w:t xml:space="preserve">Stjórnandi </w:t>
      </w:r>
      <w:r w:rsidR="00EF6BD2" w:rsidRPr="00F05F31">
        <w:t xml:space="preserve">skal síðan senda </w:t>
      </w:r>
      <w:proofErr w:type="spellStart"/>
      <w:r w:rsidR="00EF6BD2" w:rsidRPr="00F05F31">
        <w:t>excelskjalið</w:t>
      </w:r>
      <w:proofErr w:type="spellEnd"/>
      <w:r w:rsidR="00EF6BD2" w:rsidRPr="00F05F31">
        <w:t xml:space="preserve"> </w:t>
      </w:r>
      <w:proofErr w:type="spellStart"/>
      <w:r w:rsidR="00EF6BD2" w:rsidRPr="00F05F31">
        <w:t>útfyllt</w:t>
      </w:r>
      <w:proofErr w:type="spellEnd"/>
      <w:r w:rsidR="00EF6BD2" w:rsidRPr="00F05F31">
        <w:t xml:space="preserve"> á</w:t>
      </w:r>
      <w:r w:rsidR="00DC03E7" w:rsidRPr="00F05F31">
        <w:t xml:space="preserve"> SRT </w:t>
      </w:r>
      <w:r w:rsidR="00EF6BD2" w:rsidRPr="00F05F31">
        <w:t xml:space="preserve">á </w:t>
      </w:r>
      <w:proofErr w:type="spellStart"/>
      <w:r w:rsidR="002F5D1B">
        <w:t>smitrakningateymið</w:t>
      </w:r>
      <w:proofErr w:type="spellEnd"/>
      <w:r w:rsidR="00EF6BD2" w:rsidRPr="00F05F31">
        <w:t xml:space="preserve"> og setja T-númerið í efni (</w:t>
      </w:r>
      <w:proofErr w:type="spellStart"/>
      <w:r w:rsidR="00EF6BD2" w:rsidRPr="00F05F31">
        <w:t>subject</w:t>
      </w:r>
      <w:proofErr w:type="spellEnd"/>
      <w:r w:rsidR="00EF6BD2" w:rsidRPr="00F05F31">
        <w:t xml:space="preserve">). Mikilvægt er að </w:t>
      </w:r>
      <w:r w:rsidRPr="00F05F31">
        <w:t xml:space="preserve">stjórnandi </w:t>
      </w:r>
      <w:r w:rsidR="00EF6BD2" w:rsidRPr="00F05F31">
        <w:t xml:space="preserve">skrái einnig sitt nafn, símanúmer og netfang í skjalið til að auðvelda </w:t>
      </w:r>
      <w:r w:rsidRPr="00F05F31">
        <w:t xml:space="preserve">frekari </w:t>
      </w:r>
      <w:r w:rsidR="00EF6BD2" w:rsidRPr="00F05F31">
        <w:t>samskipti</w:t>
      </w:r>
      <w:r w:rsidR="00213CD1" w:rsidRPr="00F05F31">
        <w:t>.</w:t>
      </w:r>
      <w:r w:rsidR="00EF6BD2" w:rsidRPr="00F05F31">
        <w:t xml:space="preserve"> </w:t>
      </w:r>
    </w:p>
    <w:p w14:paraId="348D2FA0" w14:textId="778D9AC0" w:rsidR="00A42298" w:rsidRDefault="00914C8B" w:rsidP="00414A53">
      <w:pPr>
        <w:rPr>
          <w:rFonts w:asciiTheme="minorHAnsi" w:hAnsiTheme="minorHAnsi" w:cstheme="minorHAnsi"/>
          <w:b/>
          <w:bCs/>
          <w:sz w:val="24"/>
          <w:szCs w:val="24"/>
        </w:rPr>
      </w:pPr>
      <w:r w:rsidRPr="00F05F31">
        <w:t>Í skjalinu sem s</w:t>
      </w:r>
      <w:r w:rsidR="00B30E64" w:rsidRPr="00F05F31">
        <w:t xml:space="preserve">tjórnandi </w:t>
      </w:r>
      <w:r w:rsidRPr="00F05F31">
        <w:t>sendir á SRT eru tillögur</w:t>
      </w:r>
      <w:r w:rsidR="00E36EF3">
        <w:t xml:space="preserve"> hans</w:t>
      </w:r>
      <w:r w:rsidRPr="00F05F31">
        <w:t xml:space="preserve"> hverjir eig</w:t>
      </w:r>
      <w:r w:rsidR="00696E9B" w:rsidRPr="00F05F31">
        <w:t>i</w:t>
      </w:r>
      <w:r w:rsidRPr="00F05F31">
        <w:t xml:space="preserve"> að fara </w:t>
      </w:r>
      <w:r w:rsidR="00B30E64" w:rsidRPr="00F05F31">
        <w:t xml:space="preserve">í sóttkví </w:t>
      </w:r>
      <w:r w:rsidR="00B20699" w:rsidRPr="00F05F31">
        <w:t xml:space="preserve">en </w:t>
      </w:r>
      <w:r w:rsidR="00DC03E7" w:rsidRPr="00F05F31">
        <w:t>SRT</w:t>
      </w:r>
      <w:r w:rsidR="00B30E64" w:rsidRPr="00F05F31">
        <w:t xml:space="preserve"> tekur</w:t>
      </w:r>
      <w:r w:rsidR="00DC03E7" w:rsidRPr="00F05F31">
        <w:t xml:space="preserve"> alltaf</w:t>
      </w:r>
      <w:r w:rsidR="00B30E64" w:rsidRPr="00F05F31">
        <w:t xml:space="preserve"> endanlega ákvörðun</w:t>
      </w:r>
      <w:r w:rsidR="00B20699" w:rsidRPr="00F05F31">
        <w:t xml:space="preserve"> um sóttkví</w:t>
      </w:r>
      <w:r w:rsidR="00B30E64" w:rsidRPr="00F05F31">
        <w:t>.</w:t>
      </w:r>
      <w:r w:rsidR="00405CBD">
        <w:t xml:space="preserve"> </w:t>
      </w:r>
      <w:r w:rsidR="001B0C06" w:rsidRPr="00F05F31">
        <w:t>Aðil</w:t>
      </w:r>
      <w:r w:rsidR="001B0C06">
        <w:t>um</w:t>
      </w:r>
      <w:r w:rsidR="001B0C06" w:rsidRPr="00F05F31">
        <w:t xml:space="preserve"> </w:t>
      </w:r>
      <w:r w:rsidR="0002418D" w:rsidRPr="00F05F31">
        <w:t>sem þurfa að fara í sóttkví</w:t>
      </w:r>
      <w:r w:rsidR="005D0458">
        <w:t xml:space="preserve"> </w:t>
      </w:r>
      <w:r w:rsidR="007114C5">
        <w:t>geta stytt sóttkví með því</w:t>
      </w:r>
      <w:r w:rsidR="007114C5" w:rsidRPr="00F05F31">
        <w:t xml:space="preserve"> </w:t>
      </w:r>
      <w:r w:rsidR="0002418D" w:rsidRPr="00F05F31">
        <w:t xml:space="preserve">að fara í sýnatöku </w:t>
      </w:r>
      <w:r w:rsidR="007114C5">
        <w:t xml:space="preserve">eftir 7 daga. Viðkomandi fá </w:t>
      </w:r>
      <w:r w:rsidR="0002418D" w:rsidRPr="00F05F31">
        <w:t xml:space="preserve">strikamerki í gsm </w:t>
      </w:r>
      <w:r w:rsidR="007114C5">
        <w:t xml:space="preserve">í </w:t>
      </w:r>
      <w:r w:rsidR="0002418D" w:rsidRPr="00F05F31">
        <w:t>síma foreldra/forráðamanns/starfsmanns sem framvísa þarf við sýnatöku.</w:t>
      </w:r>
    </w:p>
    <w:p w14:paraId="62375F07" w14:textId="21CB05C8" w:rsidR="009E28EC" w:rsidRPr="00F05F31" w:rsidRDefault="004A5409" w:rsidP="00536144">
      <w:pPr>
        <w:pStyle w:val="Fyrirsgn1"/>
        <w:ind w:left="454" w:hanging="454"/>
      </w:pPr>
      <w:bookmarkStart w:id="24" w:name="_Fyrstu_skilaboð_til"/>
      <w:bookmarkStart w:id="25" w:name="_Toc51155687"/>
      <w:bookmarkStart w:id="26" w:name="_Toc71898521"/>
      <w:bookmarkEnd w:id="24"/>
      <w:r w:rsidRPr="00F05F31">
        <w:t>Fyrstu s</w:t>
      </w:r>
      <w:r w:rsidR="00D6245B" w:rsidRPr="00F05F31">
        <w:t>kilaboð til foreldra/forráðamanna</w:t>
      </w:r>
      <w:r w:rsidRPr="00F05F31">
        <w:t>/viðkomandi starfsfólks</w:t>
      </w:r>
      <w:bookmarkEnd w:id="25"/>
      <w:bookmarkEnd w:id="26"/>
      <w:r w:rsidR="00D6245B" w:rsidRPr="00F05F31">
        <w:t xml:space="preserve"> </w:t>
      </w:r>
    </w:p>
    <w:p w14:paraId="335F81C5" w14:textId="43A94ED3" w:rsidR="00CE3EDB" w:rsidRPr="00A52656" w:rsidRDefault="00CE3EDB" w:rsidP="00CE3EDB">
      <w:bookmarkStart w:id="27" w:name="_Skilaboð_fyrir_úrvinnslusóttkví."/>
      <w:bookmarkStart w:id="28" w:name="_Toc51155688"/>
      <w:bookmarkEnd w:id="27"/>
      <w:r>
        <w:t xml:space="preserve">Skilaboð til foreldra/forráðamanna og viðkomandi starfsfólks þurfa að berast eins fljótt og mögulegt er. Greina  þarf á milli hvort það liggi fyrir ákvörðun um sóttkví eða hvort beita eigi </w:t>
      </w:r>
      <w:r w:rsidRPr="00A52656">
        <w:t xml:space="preserve">úrvinnslusóttkví. </w:t>
      </w:r>
    </w:p>
    <w:p w14:paraId="5BD12812" w14:textId="7B191E77" w:rsidR="00CE3EDB" w:rsidRDefault="00A52656" w:rsidP="00CE3EDB">
      <w:r w:rsidRPr="00A52656">
        <w:t xml:space="preserve">Þegar ákveðið hefur verið að senda deild/bekk/árgang heim </w:t>
      </w:r>
      <w:r w:rsidR="00CE3EDB" w:rsidRPr="00A52656">
        <w:t xml:space="preserve">þá fer úrvinnsla fram í </w:t>
      </w:r>
      <w:r w:rsidRPr="00A52656">
        <w:t>einhvern tíma og er þv</w:t>
      </w:r>
      <w:r w:rsidR="00B84985">
        <w:t>í</w:t>
      </w:r>
      <w:r w:rsidRPr="00A52656">
        <w:t xml:space="preserve"> ráðgert að barnið þurfi að vera heima  að minnsta kosti daginn eftir. </w:t>
      </w:r>
      <w:r w:rsidR="00CE3EDB" w:rsidRPr="00A52656">
        <w:t>Hér fyrir neðan eru</w:t>
      </w:r>
      <w:r w:rsidR="000A2C61" w:rsidRPr="00A52656">
        <w:t xml:space="preserve"> sniðmát</w:t>
      </w:r>
      <w:r w:rsidR="00CE3EDB" w:rsidRPr="00A52656">
        <w:t xml:space="preserve"> að </w:t>
      </w:r>
      <w:r w:rsidR="00E36EF3" w:rsidRPr="00A52656">
        <w:t>bréfum til foreldra/forráðmanna</w:t>
      </w:r>
      <w:r w:rsidR="00CE3EDB" w:rsidRPr="00A52656">
        <w:t xml:space="preserve"> sem eiga við um mismunandi aðstæður </w:t>
      </w:r>
      <w:r w:rsidR="00CE3EDB" w:rsidRPr="00A52656">
        <w:lastRenderedPageBreak/>
        <w:t xml:space="preserve">á ólíkum tungumálum. </w:t>
      </w:r>
      <w:r w:rsidR="00187799" w:rsidRPr="00A52656">
        <w:t xml:space="preserve"> </w:t>
      </w:r>
      <w:r w:rsidR="00CE3EDB" w:rsidRPr="00A52656">
        <w:t xml:space="preserve">Mikilvægt er að nota það kerfi sem að öllu jöfnu er notað til að miðla upplýsingum t.d. tölvupóstur, </w:t>
      </w:r>
      <w:proofErr w:type="spellStart"/>
      <w:r w:rsidR="00CE3EDB" w:rsidRPr="00A52656">
        <w:t>Karellen</w:t>
      </w:r>
      <w:proofErr w:type="spellEnd"/>
      <w:r w:rsidR="00CE3EDB" w:rsidRPr="00A52656">
        <w:t xml:space="preserve"> appið, </w:t>
      </w:r>
      <w:proofErr w:type="spellStart"/>
      <w:r w:rsidR="00CE3EDB" w:rsidRPr="00A52656">
        <w:t>Mentor</w:t>
      </w:r>
      <w:proofErr w:type="spellEnd"/>
      <w:r w:rsidR="00CE3EDB" w:rsidRPr="00A52656">
        <w:t>, Námsfús eða Inna.</w:t>
      </w:r>
    </w:p>
    <w:p w14:paraId="1DA1A745" w14:textId="2A56F7DD" w:rsidR="00B52AB9" w:rsidRPr="00F05F31" w:rsidRDefault="00B52AB9" w:rsidP="00B52AB9">
      <w:pPr>
        <w:pStyle w:val="Fyrirsgn1"/>
        <w:ind w:left="454" w:hanging="454"/>
      </w:pPr>
      <w:bookmarkStart w:id="29" w:name="_Skilaboð_fyrir_sóttkví."/>
      <w:bookmarkStart w:id="30" w:name="_Toc71898522"/>
      <w:bookmarkEnd w:id="28"/>
      <w:bookmarkEnd w:id="29"/>
      <w:r w:rsidRPr="00F05F31">
        <w:t>Skilaboð fyrir sóttkví</w:t>
      </w:r>
      <w:bookmarkEnd w:id="30"/>
    </w:p>
    <w:p w14:paraId="3CDF85C4" w14:textId="1475960C" w:rsidR="009B7C55" w:rsidRPr="005F5053" w:rsidRDefault="009D32D3" w:rsidP="005324B1">
      <w:r w:rsidRPr="00F05F31">
        <w:t xml:space="preserve">Ef ákvörðun um sóttkví liggur fyrir strax í upphafi og enginn vafi er á hverjir eru </w:t>
      </w:r>
      <w:proofErr w:type="spellStart"/>
      <w:r w:rsidRPr="00F05F31">
        <w:t>útsettir</w:t>
      </w:r>
      <w:proofErr w:type="spellEnd"/>
      <w:r w:rsidRPr="00F05F31">
        <w:t xml:space="preserve"> fyrir smiti </w:t>
      </w:r>
      <w:r w:rsidR="007177CC">
        <w:t>ber</w:t>
      </w:r>
      <w:r w:rsidR="00BD56CA" w:rsidRPr="00F05F31">
        <w:t xml:space="preserve"> </w:t>
      </w:r>
      <w:r w:rsidR="007177CC">
        <w:t>s</w:t>
      </w:r>
      <w:r w:rsidR="00BD56CA" w:rsidRPr="00F05F31">
        <w:t xml:space="preserve">tjórnandi ábyrgð á að </w:t>
      </w:r>
      <w:r w:rsidR="00692322" w:rsidRPr="00F05F31">
        <w:t>foreldrum/forráðamönnum</w:t>
      </w:r>
      <w:r w:rsidR="00BD56CA" w:rsidRPr="00F05F31">
        <w:t xml:space="preserve"> sé tilkynnt um að </w:t>
      </w:r>
      <w:r w:rsidR="00875E70" w:rsidRPr="00F05F31">
        <w:t>viðkomandi sé kominn</w:t>
      </w:r>
      <w:r w:rsidR="00BD56CA" w:rsidRPr="00F05F31">
        <w:t xml:space="preserve"> í sóttkví.</w:t>
      </w:r>
      <w:r w:rsidR="004C34AC">
        <w:t xml:space="preserve"> </w:t>
      </w:r>
      <w:r w:rsidR="00CE3EDB">
        <w:t xml:space="preserve"> </w:t>
      </w:r>
      <w:r w:rsidR="007177CC" w:rsidRPr="005F5053">
        <w:t>Mikilvægt er að s</w:t>
      </w:r>
      <w:r w:rsidR="00BE22CE" w:rsidRPr="005F5053">
        <w:t>enda með tölvupóstinum nánari</w:t>
      </w:r>
      <w:r w:rsidR="009B7C55" w:rsidRPr="005F5053">
        <w:t xml:space="preserve"> </w:t>
      </w:r>
      <w:r w:rsidR="001B0C06" w:rsidRPr="005F5053">
        <w:t xml:space="preserve">upplýsingar </w:t>
      </w:r>
      <w:r w:rsidR="009B7C55" w:rsidRPr="005F5053">
        <w:t>til foreldra um sóttkví barns.</w:t>
      </w:r>
      <w:r w:rsidR="005324B1">
        <w:t xml:space="preserve"> Sjá drög að bréfum til foreldra hér fyrir neðan á íslensku, ensku og pólsku.</w:t>
      </w:r>
    </w:p>
    <w:p w14:paraId="398D2A19" w14:textId="30276A4E" w:rsidR="009B3E18" w:rsidRPr="00F05F31" w:rsidRDefault="001848FA" w:rsidP="00D2575E">
      <w:pPr>
        <w:pStyle w:val="Hausbrfum"/>
      </w:pPr>
      <w:bookmarkStart w:id="31" w:name="_Hlk51586036"/>
      <w:bookmarkStart w:id="32" w:name="_Hlk52278416"/>
      <w:r>
        <w:br w:type="column"/>
      </w:r>
      <w:r w:rsidR="00AD50B9">
        <w:lastRenderedPageBreak/>
        <w:t>Lokun skóla- sniðmát</w:t>
      </w:r>
    </w:p>
    <w:p w14:paraId="7794DEAA" w14:textId="49B5E556" w:rsidR="00987653" w:rsidRPr="00F74E3E" w:rsidRDefault="00987653" w:rsidP="00A52656">
      <w:pPr>
        <w:pStyle w:val="Fyrirsgn2"/>
      </w:pPr>
      <w:bookmarkStart w:id="33" w:name="_BRÉF_1_–"/>
      <w:bookmarkStart w:id="34" w:name="_Toc51155690"/>
      <w:bookmarkStart w:id="35" w:name="_Toc71898523"/>
      <w:bookmarkEnd w:id="33"/>
      <w:r w:rsidRPr="00F74E3E">
        <w:t>B</w:t>
      </w:r>
      <w:r w:rsidR="00A8495D" w:rsidRPr="00F74E3E">
        <w:t>réf</w:t>
      </w:r>
      <w:r w:rsidRPr="00F74E3E">
        <w:t xml:space="preserve"> </w:t>
      </w:r>
      <w:r w:rsidR="009D32D3" w:rsidRPr="00F74E3E">
        <w:t>1</w:t>
      </w:r>
      <w:r w:rsidRPr="00F74E3E">
        <w:t xml:space="preserve"> – </w:t>
      </w:r>
      <w:r w:rsidR="001B2629" w:rsidRPr="00F74E3E">
        <w:t xml:space="preserve">Ákvörðun um </w:t>
      </w:r>
      <w:bookmarkEnd w:id="34"/>
      <w:r w:rsidR="00A52656">
        <w:t>að senda</w:t>
      </w:r>
      <w:r w:rsidR="00AD50B9">
        <w:t xml:space="preserve"> deild, bekk eða árgangs</w:t>
      </w:r>
      <w:r w:rsidR="00A52656">
        <w:t xml:space="preserve"> heim</w:t>
      </w:r>
      <w:bookmarkEnd w:id="35"/>
    </w:p>
    <w:p w14:paraId="252F1AF1" w14:textId="77777777" w:rsidR="00593159" w:rsidRPr="00F05F31" w:rsidRDefault="00593159" w:rsidP="00D2575E"/>
    <w:p w14:paraId="1B295AB5" w14:textId="18AB119F" w:rsidR="00D12EA9" w:rsidRPr="007B6443" w:rsidRDefault="00D12EA9" w:rsidP="00D2575E">
      <w:pPr>
        <w:rPr>
          <w:sz w:val="20"/>
          <w:szCs w:val="20"/>
        </w:rPr>
      </w:pPr>
      <w:r w:rsidRPr="007B6443">
        <w:rPr>
          <w:sz w:val="20"/>
          <w:szCs w:val="20"/>
        </w:rPr>
        <w:t xml:space="preserve">Tilkynning send </w:t>
      </w:r>
      <w:r w:rsidR="00736848" w:rsidRPr="007B6443">
        <w:rPr>
          <w:sz w:val="20"/>
          <w:szCs w:val="20"/>
        </w:rPr>
        <w:t xml:space="preserve">eftir </w:t>
      </w:r>
      <w:r w:rsidR="00C1011A" w:rsidRPr="007B6443">
        <w:rPr>
          <w:sz w:val="20"/>
          <w:szCs w:val="20"/>
        </w:rPr>
        <w:t xml:space="preserve">hefðbundnum leiðum </w:t>
      </w:r>
      <w:r w:rsidR="00736848" w:rsidRPr="007B6443">
        <w:rPr>
          <w:sz w:val="20"/>
          <w:szCs w:val="20"/>
        </w:rPr>
        <w:t>til foreldra/forráðamann</w:t>
      </w:r>
      <w:r w:rsidR="00404ECB" w:rsidRPr="007B6443">
        <w:rPr>
          <w:sz w:val="20"/>
          <w:szCs w:val="20"/>
        </w:rPr>
        <w:t>a</w:t>
      </w:r>
      <w:r w:rsidR="00736848" w:rsidRPr="007B6443">
        <w:rPr>
          <w:sz w:val="20"/>
          <w:szCs w:val="20"/>
        </w:rPr>
        <w:t xml:space="preserve"> </w:t>
      </w:r>
      <w:r w:rsidRPr="007B6443">
        <w:rPr>
          <w:sz w:val="20"/>
          <w:szCs w:val="20"/>
        </w:rPr>
        <w:t>sem mögulega tengjast</w:t>
      </w:r>
      <w:r w:rsidR="00736848" w:rsidRPr="007B6443">
        <w:rPr>
          <w:sz w:val="20"/>
          <w:szCs w:val="20"/>
        </w:rPr>
        <w:t xml:space="preserve"> þeim smitaða.</w:t>
      </w:r>
      <w:r w:rsidR="00C1011A" w:rsidRPr="007B6443">
        <w:rPr>
          <w:sz w:val="20"/>
          <w:szCs w:val="20"/>
        </w:rPr>
        <w:t xml:space="preserve"> </w:t>
      </w:r>
    </w:p>
    <w:p w14:paraId="1D32BABC" w14:textId="77777777" w:rsidR="00BF20D2" w:rsidRPr="007B6443" w:rsidRDefault="00BF20D2" w:rsidP="00D2575E">
      <w:pPr>
        <w:rPr>
          <w:sz w:val="20"/>
          <w:szCs w:val="20"/>
        </w:rPr>
      </w:pPr>
    </w:p>
    <w:p w14:paraId="1C898C5A" w14:textId="15A811D8" w:rsidR="00D12EA9" w:rsidRPr="00C23C77" w:rsidRDefault="00D12EA9" w:rsidP="00D2575E">
      <w:pPr>
        <w:rPr>
          <w:sz w:val="20"/>
          <w:szCs w:val="20"/>
        </w:rPr>
      </w:pPr>
      <w:r w:rsidRPr="00C23C77">
        <w:rPr>
          <w:sz w:val="20"/>
          <w:szCs w:val="20"/>
        </w:rPr>
        <w:t xml:space="preserve">Kæru </w:t>
      </w:r>
      <w:proofErr w:type="spellStart"/>
      <w:r w:rsidR="00404ECB" w:rsidRPr="00866FD9">
        <w:rPr>
          <w:sz w:val="20"/>
          <w:szCs w:val="20"/>
          <w:highlight w:val="yellow"/>
        </w:rPr>
        <w:t>xxxxx</w:t>
      </w:r>
      <w:proofErr w:type="spellEnd"/>
      <w:r w:rsidR="00404ECB" w:rsidRPr="00C23C77">
        <w:rPr>
          <w:sz w:val="20"/>
          <w:szCs w:val="20"/>
        </w:rPr>
        <w:t xml:space="preserve"> </w:t>
      </w:r>
      <w:r w:rsidRPr="00C23C77">
        <w:rPr>
          <w:sz w:val="20"/>
          <w:szCs w:val="20"/>
        </w:rPr>
        <w:t xml:space="preserve">foreldrar/forráðamenn barna í </w:t>
      </w:r>
      <w:r w:rsidRPr="00866FD9">
        <w:rPr>
          <w:sz w:val="20"/>
          <w:szCs w:val="20"/>
          <w:highlight w:val="yellow"/>
        </w:rPr>
        <w:t>xxx</w:t>
      </w:r>
    </w:p>
    <w:p w14:paraId="602831C7" w14:textId="69FAC203" w:rsidR="0025111B" w:rsidRDefault="00593159" w:rsidP="00D2575E">
      <w:pPr>
        <w:rPr>
          <w:sz w:val="20"/>
          <w:szCs w:val="20"/>
        </w:rPr>
      </w:pPr>
      <w:r w:rsidRPr="00C23C77">
        <w:rPr>
          <w:sz w:val="20"/>
          <w:szCs w:val="20"/>
        </w:rPr>
        <w:t>Okkur þykir leitt að tilkynna að u</w:t>
      </w:r>
      <w:r w:rsidR="00D12EA9" w:rsidRPr="00C23C77">
        <w:rPr>
          <w:sz w:val="20"/>
          <w:szCs w:val="20"/>
        </w:rPr>
        <w:t>pp hefur komið C</w:t>
      </w:r>
      <w:r w:rsidR="009B3E18" w:rsidRPr="00C23C77">
        <w:rPr>
          <w:sz w:val="20"/>
          <w:szCs w:val="20"/>
        </w:rPr>
        <w:t>OVID-19</w:t>
      </w:r>
      <w:r w:rsidR="00D12EA9" w:rsidRPr="00C23C77">
        <w:rPr>
          <w:sz w:val="20"/>
          <w:szCs w:val="20"/>
        </w:rPr>
        <w:t xml:space="preserve"> </w:t>
      </w:r>
      <w:proofErr w:type="spellStart"/>
      <w:r w:rsidR="00D12EA9" w:rsidRPr="00C23C77">
        <w:rPr>
          <w:sz w:val="20"/>
          <w:szCs w:val="20"/>
        </w:rPr>
        <w:t>smit</w:t>
      </w:r>
      <w:proofErr w:type="spellEnd"/>
      <w:r w:rsidR="00D12EA9" w:rsidRPr="00C23C77">
        <w:rPr>
          <w:sz w:val="20"/>
          <w:szCs w:val="20"/>
        </w:rPr>
        <w:t xml:space="preserve"> hjá starfsmanni/</w:t>
      </w:r>
      <w:r w:rsidR="00B030B7" w:rsidRPr="00C23C77">
        <w:rPr>
          <w:sz w:val="20"/>
          <w:szCs w:val="20"/>
        </w:rPr>
        <w:t>barni</w:t>
      </w:r>
      <w:r w:rsidR="009D2581" w:rsidRPr="00C23C77">
        <w:rPr>
          <w:sz w:val="20"/>
          <w:szCs w:val="20"/>
        </w:rPr>
        <w:t xml:space="preserve"> í</w:t>
      </w:r>
      <w:r w:rsidR="00F26670" w:rsidRPr="00C23C77">
        <w:rPr>
          <w:sz w:val="20"/>
          <w:szCs w:val="20"/>
        </w:rPr>
        <w:t xml:space="preserve">  </w:t>
      </w:r>
      <w:r w:rsidR="00F26670" w:rsidRPr="00082415">
        <w:rPr>
          <w:sz w:val="20"/>
          <w:szCs w:val="20"/>
          <w:highlight w:val="yellow"/>
        </w:rPr>
        <w:t>bekk/leikskóladeild/frístundaheimili</w:t>
      </w:r>
      <w:r w:rsidR="00010793" w:rsidRPr="00C23C77">
        <w:rPr>
          <w:sz w:val="20"/>
          <w:szCs w:val="20"/>
        </w:rPr>
        <w:t>.</w:t>
      </w:r>
      <w:r w:rsidR="00D12EA9" w:rsidRPr="00C23C77">
        <w:rPr>
          <w:sz w:val="20"/>
          <w:szCs w:val="20"/>
        </w:rPr>
        <w:t xml:space="preserve"> Til að gæta fyllsta öryggis og varúðar e</w:t>
      </w:r>
      <w:r w:rsidR="00082415">
        <w:rPr>
          <w:sz w:val="20"/>
          <w:szCs w:val="20"/>
        </w:rPr>
        <w:t xml:space="preserve">ruð </w:t>
      </w:r>
      <w:proofErr w:type="spellStart"/>
      <w:r w:rsidR="00082415">
        <w:rPr>
          <w:sz w:val="20"/>
          <w:szCs w:val="20"/>
        </w:rPr>
        <w:t>þiði</w:t>
      </w:r>
      <w:proofErr w:type="spellEnd"/>
      <w:r w:rsidR="00D12EA9" w:rsidRPr="00C23C77">
        <w:rPr>
          <w:sz w:val="20"/>
          <w:szCs w:val="20"/>
        </w:rPr>
        <w:t xml:space="preserve"> vinsamlega beðin/n að hafa </w:t>
      </w:r>
      <w:r w:rsidR="00082415">
        <w:rPr>
          <w:sz w:val="20"/>
          <w:szCs w:val="20"/>
        </w:rPr>
        <w:t>börn</w:t>
      </w:r>
      <w:r w:rsidR="00D12EA9" w:rsidRPr="00C23C77">
        <w:rPr>
          <w:sz w:val="20"/>
          <w:szCs w:val="20"/>
        </w:rPr>
        <w:t xml:space="preserve"> heima </w:t>
      </w:r>
      <w:r w:rsidRPr="00C23C77">
        <w:rPr>
          <w:sz w:val="20"/>
          <w:szCs w:val="20"/>
        </w:rPr>
        <w:t>í</w:t>
      </w:r>
      <w:r w:rsidR="00FB38B8" w:rsidRPr="00C23C77">
        <w:rPr>
          <w:sz w:val="20"/>
          <w:szCs w:val="20"/>
        </w:rPr>
        <w:t xml:space="preserve"> á </w:t>
      </w:r>
      <w:r w:rsidR="00D12EA9" w:rsidRPr="00C23C77">
        <w:rPr>
          <w:sz w:val="20"/>
          <w:szCs w:val="20"/>
        </w:rPr>
        <w:t>með</w:t>
      </w:r>
      <w:r w:rsidR="0025111B" w:rsidRPr="00C23C77">
        <w:rPr>
          <w:sz w:val="20"/>
          <w:szCs w:val="20"/>
        </w:rPr>
        <w:t>an</w:t>
      </w:r>
      <w:r w:rsidR="00D12EA9" w:rsidRPr="00C23C77">
        <w:rPr>
          <w:sz w:val="20"/>
          <w:szCs w:val="20"/>
        </w:rPr>
        <w:t xml:space="preserve"> unnið er að </w:t>
      </w:r>
      <w:r w:rsidRPr="00C23C77">
        <w:rPr>
          <w:sz w:val="20"/>
          <w:szCs w:val="20"/>
        </w:rPr>
        <w:t xml:space="preserve">frekari </w:t>
      </w:r>
      <w:proofErr w:type="spellStart"/>
      <w:r w:rsidR="00D12EA9" w:rsidRPr="00C23C77">
        <w:rPr>
          <w:sz w:val="20"/>
          <w:szCs w:val="20"/>
        </w:rPr>
        <w:t>smitrakningu</w:t>
      </w:r>
      <w:proofErr w:type="spellEnd"/>
      <w:r w:rsidRPr="00C23C77">
        <w:rPr>
          <w:sz w:val="20"/>
          <w:szCs w:val="20"/>
        </w:rPr>
        <w:t xml:space="preserve"> í skólanum.</w:t>
      </w:r>
      <w:r w:rsidR="00FE31B4" w:rsidRPr="00C23C77">
        <w:rPr>
          <w:sz w:val="20"/>
          <w:szCs w:val="20"/>
        </w:rPr>
        <w:t xml:space="preserve"> </w:t>
      </w:r>
      <w:r w:rsidR="00D12EA9" w:rsidRPr="00C23C77">
        <w:rPr>
          <w:sz w:val="20"/>
          <w:szCs w:val="20"/>
        </w:rPr>
        <w:t>Nánari upplýsingar</w:t>
      </w:r>
      <w:r w:rsidR="00DC3767">
        <w:rPr>
          <w:sz w:val="20"/>
          <w:szCs w:val="20"/>
        </w:rPr>
        <w:t xml:space="preserve"> um hvenær kennsla hefst að nýju </w:t>
      </w:r>
      <w:r w:rsidR="00D12EA9" w:rsidRPr="00C23C77">
        <w:rPr>
          <w:sz w:val="20"/>
          <w:szCs w:val="20"/>
        </w:rPr>
        <w:t xml:space="preserve">verða sendar út um leið og þær liggja fyrir. </w:t>
      </w:r>
    </w:p>
    <w:p w14:paraId="10743EC3" w14:textId="10F93A36" w:rsidR="008D58BF" w:rsidRDefault="00A52656" w:rsidP="00A52656">
      <w:pPr>
        <w:rPr>
          <w:sz w:val="20"/>
          <w:szCs w:val="20"/>
        </w:rPr>
      </w:pPr>
      <w:r>
        <w:rPr>
          <w:sz w:val="20"/>
          <w:szCs w:val="20"/>
        </w:rPr>
        <w:t xml:space="preserve">Í ljósi þess að mögulegt </w:t>
      </w:r>
      <w:proofErr w:type="spellStart"/>
      <w:r>
        <w:rPr>
          <w:sz w:val="20"/>
          <w:szCs w:val="20"/>
        </w:rPr>
        <w:t>smit</w:t>
      </w:r>
      <w:proofErr w:type="spellEnd"/>
      <w:r>
        <w:rPr>
          <w:sz w:val="20"/>
          <w:szCs w:val="20"/>
        </w:rPr>
        <w:t xml:space="preserve"> vegna COVID-19 er til staðar þá hvetjum við alla á hemillinu </w:t>
      </w:r>
      <w:r w:rsidR="00866FD9">
        <w:rPr>
          <w:sz w:val="20"/>
          <w:szCs w:val="20"/>
        </w:rPr>
        <w:t xml:space="preserve">að fara varlega þar til </w:t>
      </w:r>
      <w:r>
        <w:rPr>
          <w:sz w:val="20"/>
          <w:szCs w:val="20"/>
        </w:rPr>
        <w:t xml:space="preserve"> frekari upplýsingar berast. </w:t>
      </w:r>
      <w:bookmarkStart w:id="36" w:name="_Hlk56514662"/>
    </w:p>
    <w:p w14:paraId="71DC38D5" w14:textId="50AC129F" w:rsidR="00761987" w:rsidRPr="00EF0D2E" w:rsidRDefault="00FE4BD5" w:rsidP="00C90AED">
      <w:pPr>
        <w:rPr>
          <w:b/>
          <w:bCs/>
          <w:sz w:val="20"/>
          <w:szCs w:val="20"/>
        </w:rPr>
      </w:pPr>
      <w:r w:rsidRPr="00EF0D2E">
        <w:rPr>
          <w:b/>
          <w:bCs/>
          <w:sz w:val="20"/>
          <w:szCs w:val="20"/>
        </w:rPr>
        <w:t xml:space="preserve">Hagnýtar upplýsingar um sóttkví o.fl. er að finna </w:t>
      </w:r>
      <w:hyperlink r:id="rId11" w:history="1">
        <w:r w:rsidRPr="00EF0D2E">
          <w:rPr>
            <w:rStyle w:val="Tengill"/>
            <w:b/>
            <w:bCs/>
            <w:sz w:val="20"/>
            <w:szCs w:val="20"/>
          </w:rPr>
          <w:t>hér</w:t>
        </w:r>
      </w:hyperlink>
      <w:r w:rsidRPr="00EF0D2E">
        <w:rPr>
          <w:b/>
          <w:bCs/>
          <w:sz w:val="20"/>
          <w:szCs w:val="20"/>
        </w:rPr>
        <w:t xml:space="preserve"> inni á covid.is </w:t>
      </w:r>
      <w:r w:rsidR="005324B1">
        <w:rPr>
          <w:b/>
          <w:bCs/>
          <w:sz w:val="20"/>
          <w:szCs w:val="20"/>
        </w:rPr>
        <w:t xml:space="preserve">og netspjall covid.is ef </w:t>
      </w:r>
      <w:proofErr w:type="spellStart"/>
      <w:r w:rsidR="005324B1">
        <w:rPr>
          <w:b/>
          <w:bCs/>
          <w:sz w:val="20"/>
          <w:szCs w:val="20"/>
        </w:rPr>
        <w:t>e-h</w:t>
      </w:r>
      <w:proofErr w:type="spellEnd"/>
      <w:r w:rsidR="005324B1">
        <w:rPr>
          <w:b/>
          <w:bCs/>
          <w:sz w:val="20"/>
          <w:szCs w:val="20"/>
        </w:rPr>
        <w:t xml:space="preserve"> spurningar vakna.</w:t>
      </w:r>
    </w:p>
    <w:p w14:paraId="3F2989FA" w14:textId="77777777" w:rsidR="00DC3767" w:rsidRDefault="00DC3767" w:rsidP="00D2575E">
      <w:pPr>
        <w:rPr>
          <w:sz w:val="20"/>
          <w:szCs w:val="20"/>
        </w:rPr>
      </w:pPr>
      <w:bookmarkStart w:id="37" w:name="_Hlk56514714"/>
      <w:bookmarkEnd w:id="36"/>
    </w:p>
    <w:p w14:paraId="28AB75CD" w14:textId="6BFF6098" w:rsidR="0025111B" w:rsidRPr="00C23C77" w:rsidRDefault="005B3FAB" w:rsidP="00D2575E">
      <w:pPr>
        <w:rPr>
          <w:sz w:val="20"/>
          <w:szCs w:val="20"/>
        </w:rPr>
      </w:pPr>
      <w:r w:rsidRPr="00C23C77">
        <w:rPr>
          <w:sz w:val="20"/>
          <w:szCs w:val="20"/>
        </w:rPr>
        <w:t>Þið getið að sjálfsögðu leitað til okkar ef eitthvað er óljóst eða viljið koma einhverju á framfæri</w:t>
      </w:r>
      <w:r w:rsidRPr="00C23C77" w:rsidDel="005B3FAB">
        <w:rPr>
          <w:sz w:val="20"/>
          <w:szCs w:val="20"/>
        </w:rPr>
        <w:t xml:space="preserve"> </w:t>
      </w:r>
    </w:p>
    <w:bookmarkEnd w:id="37"/>
    <w:p w14:paraId="7865C6A5" w14:textId="02583DDF" w:rsidR="005B3FAB" w:rsidRPr="00C23C77" w:rsidRDefault="005B3FAB" w:rsidP="00D2575E">
      <w:pPr>
        <w:rPr>
          <w:sz w:val="20"/>
          <w:szCs w:val="20"/>
        </w:rPr>
      </w:pPr>
    </w:p>
    <w:p w14:paraId="21E5B104" w14:textId="5AD354B7" w:rsidR="00D12EA9" w:rsidRPr="00C23C77" w:rsidRDefault="00D12EA9" w:rsidP="00D2575E">
      <w:pPr>
        <w:rPr>
          <w:sz w:val="20"/>
          <w:szCs w:val="20"/>
        </w:rPr>
      </w:pPr>
      <w:r w:rsidRPr="00C23C77">
        <w:rPr>
          <w:sz w:val="20"/>
          <w:szCs w:val="20"/>
        </w:rPr>
        <w:t>Kær kveðja</w:t>
      </w:r>
      <w:r w:rsidR="00891C94" w:rsidRPr="00C23C77">
        <w:rPr>
          <w:sz w:val="20"/>
          <w:szCs w:val="20"/>
        </w:rPr>
        <w:t>,</w:t>
      </w:r>
    </w:p>
    <w:p w14:paraId="77A01BEE" w14:textId="77777777" w:rsidR="0041104C" w:rsidRPr="00C23C77" w:rsidRDefault="0041104C" w:rsidP="00D2575E">
      <w:pPr>
        <w:rPr>
          <w:sz w:val="20"/>
          <w:szCs w:val="20"/>
        </w:rPr>
      </w:pPr>
    </w:p>
    <w:p w14:paraId="49971ACE" w14:textId="77777777" w:rsidR="006F604B" w:rsidRPr="00C23C77" w:rsidRDefault="006F604B" w:rsidP="00D2575E">
      <w:pPr>
        <w:rPr>
          <w:sz w:val="20"/>
          <w:szCs w:val="20"/>
        </w:rPr>
      </w:pPr>
      <w:r w:rsidRPr="00C23C77">
        <w:rPr>
          <w:sz w:val="20"/>
          <w:szCs w:val="20"/>
        </w:rPr>
        <w:t>Nafn</w:t>
      </w:r>
    </w:p>
    <w:p w14:paraId="1FB209BF" w14:textId="27437105" w:rsidR="006F604B" w:rsidRPr="00C23C77" w:rsidRDefault="006F604B" w:rsidP="00D2575E">
      <w:pPr>
        <w:rPr>
          <w:sz w:val="20"/>
          <w:szCs w:val="20"/>
        </w:rPr>
      </w:pPr>
      <w:r w:rsidRPr="00C23C77">
        <w:rPr>
          <w:sz w:val="20"/>
          <w:szCs w:val="20"/>
        </w:rPr>
        <w:t>Starfsheiti</w:t>
      </w:r>
    </w:p>
    <w:p w14:paraId="03C4BCED" w14:textId="57FA266A" w:rsidR="00D12EA9" w:rsidRPr="007B6443" w:rsidRDefault="00C20B69" w:rsidP="00D2575E">
      <w:pPr>
        <w:rPr>
          <w:sz w:val="20"/>
          <w:szCs w:val="20"/>
        </w:rPr>
      </w:pPr>
      <w:hyperlink r:id="rId12" w:history="1">
        <w:r w:rsidR="00D12EA9" w:rsidRPr="00C23C77">
          <w:rPr>
            <w:sz w:val="20"/>
            <w:szCs w:val="20"/>
          </w:rPr>
          <w:t>xxx@xxx.is</w:t>
        </w:r>
      </w:hyperlink>
      <w:r w:rsidR="00D12EA9" w:rsidRPr="00C23C77">
        <w:rPr>
          <w:sz w:val="20"/>
          <w:szCs w:val="20"/>
        </w:rPr>
        <w:t xml:space="preserve"> -</w:t>
      </w:r>
      <w:r w:rsidR="00F359CB" w:rsidRPr="00C23C77">
        <w:rPr>
          <w:sz w:val="20"/>
          <w:szCs w:val="20"/>
        </w:rPr>
        <w:t xml:space="preserve"> </w:t>
      </w:r>
      <w:r w:rsidR="00EA063D" w:rsidRPr="00C23C77">
        <w:rPr>
          <w:sz w:val="20"/>
          <w:szCs w:val="20"/>
        </w:rPr>
        <w:t xml:space="preserve">Sími </w:t>
      </w:r>
      <w:r w:rsidR="00F359CB" w:rsidRPr="00C23C77">
        <w:rPr>
          <w:sz w:val="20"/>
          <w:szCs w:val="20"/>
        </w:rPr>
        <w:t>xxx-</w:t>
      </w:r>
      <w:proofErr w:type="spellStart"/>
      <w:r w:rsidR="00F359CB" w:rsidRPr="00C23C77">
        <w:rPr>
          <w:sz w:val="20"/>
          <w:szCs w:val="20"/>
        </w:rPr>
        <w:t>xxxx</w:t>
      </w:r>
      <w:proofErr w:type="spellEnd"/>
    </w:p>
    <w:p w14:paraId="00DB383E" w14:textId="77777777" w:rsidR="0098204D" w:rsidRPr="007B6443" w:rsidRDefault="0098204D" w:rsidP="00D2575E">
      <w:pPr>
        <w:rPr>
          <w:sz w:val="20"/>
          <w:szCs w:val="20"/>
        </w:rPr>
      </w:pPr>
    </w:p>
    <w:p w14:paraId="2D9074BD" w14:textId="35D283AF" w:rsidR="009C3E93" w:rsidRPr="00F05F31" w:rsidRDefault="009C3E93" w:rsidP="00D2575E">
      <w:r w:rsidRPr="00F05F31">
        <w:br w:type="page"/>
      </w:r>
    </w:p>
    <w:p w14:paraId="6A7FAE42" w14:textId="5CA5F48D" w:rsidR="000456D0" w:rsidRPr="001212AA" w:rsidRDefault="000456D0" w:rsidP="001212AA">
      <w:pPr>
        <w:pStyle w:val="Hausbrfum"/>
      </w:pPr>
      <w:r w:rsidRPr="001212AA">
        <w:lastRenderedPageBreak/>
        <w:t>Lokun skóla- sniðmát </w:t>
      </w:r>
    </w:p>
    <w:p w14:paraId="3F4D0C2B" w14:textId="761199F9" w:rsidR="000456D0" w:rsidRPr="001A21F7" w:rsidRDefault="000456D0" w:rsidP="000456D0">
      <w:pPr>
        <w:pStyle w:val="Fyrirsgn2"/>
      </w:pPr>
      <w:bookmarkStart w:id="38" w:name="_Toc71898524"/>
      <w:r w:rsidRPr="001A21F7">
        <w:t xml:space="preserve">Bréf 1 – </w:t>
      </w:r>
      <w:r w:rsidR="0079470C" w:rsidRPr="001A21F7">
        <w:t xml:space="preserve">Enska - </w:t>
      </w:r>
      <w:r w:rsidRPr="001A21F7">
        <w:t>Ákvörðun um að senda deild, bekk eða árgangs heim</w:t>
      </w:r>
      <w:bookmarkEnd w:id="38"/>
      <w:r w:rsidRPr="001A21F7">
        <w:t> </w:t>
      </w:r>
    </w:p>
    <w:p w14:paraId="09D8A092" w14:textId="77777777" w:rsidR="000456D0" w:rsidRDefault="000456D0" w:rsidP="000456D0">
      <w:pPr>
        <w:rPr>
          <w:rFonts w:ascii="Calibri Light" w:hAnsi="Calibri Light" w:cs="Calibri Light"/>
          <w:color w:val="000000"/>
        </w:rPr>
      </w:pPr>
      <w:r>
        <w:rPr>
          <w:rFonts w:asciiTheme="minorHAnsi" w:hAnsiTheme="minorHAnsi" w:cstheme="minorHAnsi"/>
          <w:color w:val="000000"/>
        </w:rPr>
        <w:t> </w:t>
      </w:r>
    </w:p>
    <w:p w14:paraId="5694B770" w14:textId="77777777" w:rsidR="000456D0" w:rsidRDefault="000456D0" w:rsidP="000456D0">
      <w:pPr>
        <w:rPr>
          <w:rFonts w:ascii="Calibri Light" w:hAnsi="Calibri Light" w:cs="Calibri Light"/>
          <w:color w:val="000000"/>
        </w:rPr>
      </w:pPr>
      <w:r>
        <w:rPr>
          <w:rFonts w:asciiTheme="minorHAnsi" w:hAnsiTheme="minorHAnsi" w:cstheme="minorHAnsi"/>
          <w:color w:val="000000"/>
          <w:sz w:val="20"/>
          <w:szCs w:val="20"/>
        </w:rPr>
        <w:t>Tilkynning send eftir hefðbundnum leiðum til foreldra/forráðamanna sem mögulega tengjast þeim smitaða.  </w:t>
      </w:r>
    </w:p>
    <w:p w14:paraId="224E1895" w14:textId="77777777" w:rsidR="000456D0" w:rsidRDefault="000456D0" w:rsidP="000456D0">
      <w:pPr>
        <w:rPr>
          <w:rFonts w:ascii="Calibri Light" w:hAnsi="Calibri Light" w:cs="Calibri Light"/>
          <w:color w:val="000000"/>
        </w:rPr>
      </w:pPr>
      <w:r>
        <w:rPr>
          <w:rFonts w:asciiTheme="minorHAnsi" w:hAnsiTheme="minorHAnsi" w:cstheme="minorHAnsi"/>
          <w:color w:val="000000"/>
          <w:lang w:val="en-GB"/>
        </w:rPr>
        <w:t> </w:t>
      </w:r>
    </w:p>
    <w:p w14:paraId="2911DE41" w14:textId="77777777" w:rsidR="000456D0" w:rsidRDefault="000456D0" w:rsidP="000456D0">
      <w:pPr>
        <w:rPr>
          <w:rFonts w:ascii="Calibri Light" w:hAnsi="Calibri Light" w:cs="Calibri Light"/>
          <w:color w:val="000000"/>
        </w:rPr>
      </w:pPr>
      <w:r>
        <w:rPr>
          <w:rFonts w:asciiTheme="minorHAnsi" w:hAnsiTheme="minorHAnsi" w:cstheme="minorHAnsi"/>
          <w:color w:val="000000"/>
          <w:lang w:val="en-GB"/>
        </w:rPr>
        <w:t>Dear Parents/Guardians, </w:t>
      </w:r>
    </w:p>
    <w:p w14:paraId="2D881A16" w14:textId="77777777" w:rsidR="000456D0" w:rsidRDefault="000456D0" w:rsidP="000456D0">
      <w:pPr>
        <w:rPr>
          <w:rFonts w:ascii="Calibri Light" w:hAnsi="Calibri Light" w:cs="Calibri Light"/>
          <w:color w:val="000000"/>
        </w:rPr>
      </w:pPr>
      <w:r>
        <w:rPr>
          <w:rFonts w:asciiTheme="minorHAnsi" w:hAnsiTheme="minorHAnsi" w:cstheme="minorHAnsi"/>
          <w:color w:val="000000"/>
          <w:lang w:val="en-GB"/>
        </w:rPr>
        <w:t xml:space="preserve">We are sorry to inform you that a student/staff member in </w:t>
      </w:r>
      <w:r w:rsidRPr="00973943">
        <w:rPr>
          <w:rFonts w:asciiTheme="minorHAnsi" w:hAnsiTheme="minorHAnsi" w:cstheme="minorHAnsi"/>
          <w:color w:val="000000"/>
          <w:highlight w:val="yellow"/>
          <w:lang w:val="en-GB"/>
        </w:rPr>
        <w:t>the class/nursery department/after school program</w:t>
      </w:r>
      <w:r>
        <w:rPr>
          <w:rFonts w:asciiTheme="minorHAnsi" w:hAnsiTheme="minorHAnsi" w:cstheme="minorHAnsi"/>
          <w:color w:val="000000"/>
          <w:lang w:val="en-GB"/>
        </w:rPr>
        <w:t xml:space="preserve"> has been diagnosed with COVID-19. Your child is therefore instructed to stay home from school to enable the Contact Tracing Team to identify any other cases. We request your co-operation to ensure your safety and others. We will give you more information as soon as possible and encourage you to contact us if you have any questions.  </w:t>
      </w:r>
    </w:p>
    <w:p w14:paraId="595D99DA" w14:textId="2065B22C" w:rsidR="000456D0" w:rsidRDefault="000456D0" w:rsidP="000456D0">
      <w:pPr>
        <w:rPr>
          <w:rFonts w:ascii="Calibri Light" w:hAnsi="Calibri Light" w:cs="Calibri Light"/>
          <w:color w:val="000000"/>
        </w:rPr>
      </w:pPr>
      <w:r>
        <w:rPr>
          <w:rFonts w:asciiTheme="minorHAnsi" w:hAnsiTheme="minorHAnsi" w:cstheme="minorHAnsi"/>
          <w:color w:val="000000"/>
          <w:lang w:val="en-GB"/>
        </w:rPr>
        <w:t xml:space="preserve">You can find practical information and instructions on the website </w:t>
      </w:r>
      <w:hyperlink r:id="rId13" w:history="1">
        <w:r w:rsidR="003A1B23" w:rsidRPr="003A1B23">
          <w:rPr>
            <w:rStyle w:val="Tengill"/>
            <w:b/>
            <w:bCs/>
          </w:rPr>
          <w:t>https://www.covid.is/english</w:t>
        </w:r>
      </w:hyperlink>
      <w:r w:rsidR="003A1B23" w:rsidRPr="003A1B23">
        <w:rPr>
          <w:b/>
          <w:bCs/>
        </w:rPr>
        <w:t xml:space="preserve"> </w:t>
      </w:r>
      <w:r w:rsidRPr="003A1B23">
        <w:rPr>
          <w:rFonts w:asciiTheme="minorHAnsi" w:hAnsiTheme="minorHAnsi" w:cstheme="minorHAnsi"/>
          <w:color w:val="000000"/>
          <w:lang w:val="en-GB"/>
        </w:rPr>
        <w:t>where</w:t>
      </w:r>
      <w:r>
        <w:rPr>
          <w:rFonts w:asciiTheme="minorHAnsi" w:hAnsiTheme="minorHAnsi" w:cstheme="minorHAnsi"/>
          <w:color w:val="000000"/>
          <w:lang w:val="en-GB"/>
        </w:rPr>
        <w:t xml:space="preserve"> you can also ask any questions using the online chat. </w:t>
      </w:r>
    </w:p>
    <w:p w14:paraId="76E4348E" w14:textId="77777777" w:rsidR="000456D0" w:rsidRDefault="000456D0" w:rsidP="000456D0">
      <w:pPr>
        <w:rPr>
          <w:rFonts w:ascii="Calibri Light" w:hAnsi="Calibri Light" w:cs="Calibri Light"/>
          <w:color w:val="000000"/>
        </w:rPr>
      </w:pPr>
      <w:r>
        <w:rPr>
          <w:rFonts w:asciiTheme="minorHAnsi" w:hAnsiTheme="minorHAnsi" w:cstheme="minorHAnsi"/>
          <w:color w:val="000000"/>
          <w:sz w:val="20"/>
          <w:szCs w:val="20"/>
          <w:lang w:val="en-GB"/>
        </w:rPr>
        <w:t> </w:t>
      </w:r>
    </w:p>
    <w:p w14:paraId="2BC12F29" w14:textId="77777777" w:rsidR="000456D0" w:rsidRDefault="000456D0" w:rsidP="000456D0">
      <w:pPr>
        <w:rPr>
          <w:rFonts w:ascii="Calibri Light" w:hAnsi="Calibri Light" w:cs="Calibri Light"/>
          <w:color w:val="000000"/>
        </w:rPr>
      </w:pPr>
      <w:r>
        <w:rPr>
          <w:rFonts w:asciiTheme="minorHAnsi" w:hAnsiTheme="minorHAnsi" w:cstheme="minorHAnsi"/>
          <w:color w:val="000000"/>
          <w:sz w:val="20"/>
          <w:szCs w:val="20"/>
          <w:lang w:val="en-GB"/>
        </w:rPr>
        <w:t>Best regards </w:t>
      </w:r>
    </w:p>
    <w:p w14:paraId="2D3B103D" w14:textId="77777777" w:rsidR="000456D0" w:rsidRDefault="000456D0" w:rsidP="000456D0">
      <w:pPr>
        <w:rPr>
          <w:rFonts w:ascii="Calibri Light" w:hAnsi="Calibri Light" w:cs="Calibri Light"/>
          <w:color w:val="000000"/>
        </w:rPr>
      </w:pPr>
      <w:r>
        <w:rPr>
          <w:rFonts w:asciiTheme="minorHAnsi" w:hAnsiTheme="minorHAnsi" w:cstheme="minorHAnsi"/>
          <w:color w:val="000000"/>
          <w:sz w:val="20"/>
          <w:szCs w:val="20"/>
          <w:lang w:val="en-GB"/>
        </w:rPr>
        <w:t>Name </w:t>
      </w:r>
    </w:p>
    <w:p w14:paraId="4DEAAD8E" w14:textId="77777777" w:rsidR="000456D0" w:rsidRDefault="000456D0" w:rsidP="000456D0">
      <w:pPr>
        <w:rPr>
          <w:rFonts w:ascii="Calibri Light" w:hAnsi="Calibri Light" w:cs="Calibri Light"/>
          <w:color w:val="000000"/>
        </w:rPr>
      </w:pPr>
      <w:r>
        <w:rPr>
          <w:rFonts w:asciiTheme="minorHAnsi" w:hAnsiTheme="minorHAnsi" w:cstheme="minorHAnsi"/>
          <w:color w:val="000000"/>
          <w:sz w:val="20"/>
          <w:szCs w:val="20"/>
          <w:lang w:val="en-GB"/>
        </w:rPr>
        <w:t>Occupation </w:t>
      </w:r>
    </w:p>
    <w:p w14:paraId="3F10FFAC" w14:textId="77777777" w:rsidR="000456D0" w:rsidRDefault="000456D0" w:rsidP="000456D0">
      <w:pPr>
        <w:rPr>
          <w:rFonts w:ascii="Calibri Light" w:hAnsi="Calibri Light" w:cs="Calibri Light"/>
          <w:color w:val="000000"/>
        </w:rPr>
      </w:pPr>
      <w:proofErr w:type="spellStart"/>
      <w:r>
        <w:rPr>
          <w:rFonts w:asciiTheme="minorHAnsi" w:hAnsiTheme="minorHAnsi" w:cstheme="minorHAnsi"/>
          <w:color w:val="000000"/>
          <w:lang w:val="en-GB"/>
        </w:rPr>
        <w:t>Email:</w:t>
      </w:r>
      <w:hyperlink r:id="rId14" w:history="1">
        <w:r>
          <w:rPr>
            <w:rStyle w:val="Tengill"/>
            <w:rFonts w:asciiTheme="minorHAnsi" w:hAnsiTheme="minorHAnsi" w:cstheme="minorHAnsi"/>
            <w:sz w:val="20"/>
            <w:szCs w:val="20"/>
            <w:lang w:val="en-GB"/>
          </w:rPr>
          <w:t>xxx@xxx.is</w:t>
        </w:r>
        <w:proofErr w:type="spellEnd"/>
      </w:hyperlink>
      <w:r>
        <w:rPr>
          <w:rFonts w:asciiTheme="minorHAnsi" w:hAnsiTheme="minorHAnsi" w:cstheme="minorHAnsi"/>
          <w:color w:val="000000"/>
          <w:sz w:val="20"/>
          <w:szCs w:val="20"/>
          <w:lang w:val="en-GB"/>
        </w:rPr>
        <w:t xml:space="preserve"> - Telephone xxx-</w:t>
      </w:r>
      <w:proofErr w:type="spellStart"/>
      <w:r>
        <w:rPr>
          <w:rFonts w:asciiTheme="minorHAnsi" w:hAnsiTheme="minorHAnsi" w:cstheme="minorHAnsi"/>
          <w:color w:val="000000"/>
          <w:sz w:val="20"/>
          <w:szCs w:val="20"/>
          <w:lang w:val="en-GB"/>
        </w:rPr>
        <w:t>xxxx</w:t>
      </w:r>
      <w:proofErr w:type="spellEnd"/>
      <w:r>
        <w:rPr>
          <w:rFonts w:asciiTheme="minorHAnsi" w:hAnsiTheme="minorHAnsi" w:cstheme="minorHAnsi"/>
          <w:color w:val="000000"/>
          <w:sz w:val="20"/>
          <w:szCs w:val="20"/>
          <w:lang w:val="en-GB"/>
        </w:rPr>
        <w:t> </w:t>
      </w:r>
    </w:p>
    <w:p w14:paraId="24011FF1" w14:textId="57EBF813" w:rsidR="00D01ABB" w:rsidRDefault="000456D0" w:rsidP="001212AA">
      <w:pPr>
        <w:pStyle w:val="Hausbrfum"/>
        <w:rPr>
          <w:rFonts w:ascii="Calibri Light" w:hAnsi="Calibri Light" w:cs="Calibri Light"/>
          <w:color w:val="000000"/>
        </w:rPr>
      </w:pPr>
      <w:r>
        <w:br w:type="column"/>
      </w:r>
      <w:r w:rsidR="00D01ABB" w:rsidRPr="001212AA">
        <w:lastRenderedPageBreak/>
        <w:t>Lokun skóla- sniðmát</w:t>
      </w:r>
      <w:r w:rsidR="00D01ABB">
        <w:rPr>
          <w:rFonts w:asciiTheme="minorHAnsi" w:hAnsiTheme="minorHAnsi" w:cstheme="minorHAnsi"/>
          <w:b w:val="0"/>
          <w:bCs w:val="0"/>
          <w:color w:val="000000"/>
        </w:rPr>
        <w:t> </w:t>
      </w:r>
    </w:p>
    <w:p w14:paraId="5A331599" w14:textId="589C2CF9" w:rsidR="00D01ABB" w:rsidRDefault="00D01ABB" w:rsidP="00D01ABB">
      <w:pPr>
        <w:pStyle w:val="Fyrirsgn2"/>
        <w:rPr>
          <w:rFonts w:ascii="Calibri Light" w:eastAsia="Times New Roman" w:hAnsi="Calibri Light" w:cs="Calibri Light"/>
          <w:b/>
          <w:bCs/>
          <w:color w:val="2F5496"/>
        </w:rPr>
      </w:pPr>
      <w:bookmarkStart w:id="39" w:name="_Toc71898525"/>
      <w:r w:rsidRPr="001A21F7">
        <w:t>Bréf 1 –</w:t>
      </w:r>
      <w:r w:rsidR="0079470C" w:rsidRPr="001A21F7">
        <w:t xml:space="preserve"> Pólska - </w:t>
      </w:r>
      <w:r w:rsidRPr="001A21F7">
        <w:t>Ákvörðun um að senda deild, bekk eða árgangs heim</w:t>
      </w:r>
      <w:bookmarkEnd w:id="39"/>
      <w:r w:rsidRPr="001A21F7">
        <w:t> </w:t>
      </w:r>
    </w:p>
    <w:p w14:paraId="02F11A94" w14:textId="77777777" w:rsidR="000456D0" w:rsidRDefault="000456D0" w:rsidP="00D2575E">
      <w:pPr>
        <w:pStyle w:val="Hausbrfum"/>
      </w:pPr>
    </w:p>
    <w:p w14:paraId="264FC291" w14:textId="77777777" w:rsidR="00D01ABB" w:rsidRPr="00AF2DD2" w:rsidRDefault="00D01ABB" w:rsidP="00D01ABB">
      <w:pPr>
        <w:rPr>
          <w:sz w:val="20"/>
          <w:szCs w:val="20"/>
        </w:rPr>
      </w:pPr>
      <w:proofErr w:type="spellStart"/>
      <w:r w:rsidRPr="00AF2DD2">
        <w:rPr>
          <w:sz w:val="20"/>
          <w:szCs w:val="20"/>
        </w:rPr>
        <w:t>Drodzy</w:t>
      </w:r>
      <w:proofErr w:type="spellEnd"/>
      <w:r w:rsidRPr="00AF2DD2">
        <w:rPr>
          <w:sz w:val="20"/>
          <w:szCs w:val="20"/>
        </w:rPr>
        <w:t xml:space="preserve"> </w:t>
      </w:r>
      <w:r w:rsidRPr="00AF2DD2">
        <w:rPr>
          <w:sz w:val="20"/>
          <w:szCs w:val="20"/>
          <w:highlight w:val="yellow"/>
        </w:rPr>
        <w:t>xxx</w:t>
      </w:r>
      <w:r w:rsidRPr="00AF2DD2">
        <w:rPr>
          <w:sz w:val="20"/>
          <w:szCs w:val="20"/>
        </w:rPr>
        <w:t xml:space="preserve"> </w:t>
      </w:r>
      <w:proofErr w:type="spellStart"/>
      <w:r w:rsidRPr="00AF2DD2">
        <w:rPr>
          <w:sz w:val="20"/>
          <w:szCs w:val="20"/>
        </w:rPr>
        <w:t>rodzice</w:t>
      </w:r>
      <w:proofErr w:type="spellEnd"/>
      <w:r w:rsidRPr="00AF2DD2">
        <w:rPr>
          <w:sz w:val="20"/>
          <w:szCs w:val="20"/>
        </w:rPr>
        <w:t xml:space="preserve">/ </w:t>
      </w:r>
      <w:proofErr w:type="spellStart"/>
      <w:r w:rsidRPr="00AF2DD2">
        <w:rPr>
          <w:sz w:val="20"/>
          <w:szCs w:val="20"/>
        </w:rPr>
        <w:t>opiekunowie</w:t>
      </w:r>
      <w:proofErr w:type="spellEnd"/>
      <w:r w:rsidRPr="00AF2DD2">
        <w:rPr>
          <w:sz w:val="20"/>
          <w:szCs w:val="20"/>
        </w:rPr>
        <w:t xml:space="preserve"> </w:t>
      </w:r>
      <w:proofErr w:type="spellStart"/>
      <w:r w:rsidRPr="00AF2DD2">
        <w:rPr>
          <w:sz w:val="20"/>
          <w:szCs w:val="20"/>
        </w:rPr>
        <w:t>prawni</w:t>
      </w:r>
      <w:proofErr w:type="spellEnd"/>
      <w:r w:rsidRPr="00AF2DD2">
        <w:rPr>
          <w:sz w:val="20"/>
          <w:szCs w:val="20"/>
        </w:rPr>
        <w:t xml:space="preserve"> </w:t>
      </w:r>
      <w:proofErr w:type="spellStart"/>
      <w:r w:rsidRPr="00AF2DD2">
        <w:rPr>
          <w:sz w:val="20"/>
          <w:szCs w:val="20"/>
        </w:rPr>
        <w:t>dzieci</w:t>
      </w:r>
      <w:proofErr w:type="spellEnd"/>
      <w:r w:rsidRPr="00AF2DD2">
        <w:rPr>
          <w:sz w:val="20"/>
          <w:szCs w:val="20"/>
        </w:rPr>
        <w:t xml:space="preserve"> w </w:t>
      </w:r>
      <w:r w:rsidRPr="00AF2DD2">
        <w:rPr>
          <w:sz w:val="20"/>
          <w:szCs w:val="20"/>
          <w:highlight w:val="yellow"/>
        </w:rPr>
        <w:t>xxx</w:t>
      </w:r>
    </w:p>
    <w:p w14:paraId="5CE7F244" w14:textId="77777777" w:rsidR="00D01ABB" w:rsidRPr="00AF2DD2" w:rsidRDefault="00D01ABB" w:rsidP="00D01ABB">
      <w:pPr>
        <w:rPr>
          <w:sz w:val="20"/>
          <w:szCs w:val="20"/>
        </w:rPr>
      </w:pPr>
    </w:p>
    <w:p w14:paraId="49460061" w14:textId="77777777" w:rsidR="00D01ABB" w:rsidRPr="00AF2DD2" w:rsidRDefault="00D01ABB" w:rsidP="00D01ABB">
      <w:pPr>
        <w:rPr>
          <w:sz w:val="20"/>
          <w:szCs w:val="20"/>
        </w:rPr>
      </w:pPr>
      <w:r w:rsidRPr="00AF2DD2">
        <w:rPr>
          <w:sz w:val="20"/>
          <w:szCs w:val="20"/>
        </w:rPr>
        <w:t xml:space="preserve">Z </w:t>
      </w:r>
      <w:proofErr w:type="spellStart"/>
      <w:r w:rsidRPr="00AF2DD2">
        <w:rPr>
          <w:sz w:val="20"/>
          <w:szCs w:val="20"/>
        </w:rPr>
        <w:t>przykrością</w:t>
      </w:r>
      <w:proofErr w:type="spellEnd"/>
      <w:r w:rsidRPr="00AF2DD2">
        <w:rPr>
          <w:sz w:val="20"/>
          <w:szCs w:val="20"/>
        </w:rPr>
        <w:t xml:space="preserve"> </w:t>
      </w:r>
      <w:proofErr w:type="spellStart"/>
      <w:r w:rsidRPr="00AF2DD2">
        <w:rPr>
          <w:sz w:val="20"/>
          <w:szCs w:val="20"/>
        </w:rPr>
        <w:t>zawiadamiamy</w:t>
      </w:r>
      <w:proofErr w:type="spellEnd"/>
      <w:r w:rsidRPr="00AF2DD2">
        <w:rPr>
          <w:sz w:val="20"/>
          <w:szCs w:val="20"/>
        </w:rPr>
        <w:t xml:space="preserve">, o </w:t>
      </w:r>
      <w:proofErr w:type="spellStart"/>
      <w:r w:rsidRPr="00AF2DD2">
        <w:rPr>
          <w:sz w:val="20"/>
          <w:szCs w:val="20"/>
        </w:rPr>
        <w:t>zarażeniu</w:t>
      </w:r>
      <w:proofErr w:type="spellEnd"/>
      <w:r w:rsidRPr="00AF2DD2">
        <w:rPr>
          <w:sz w:val="20"/>
          <w:szCs w:val="20"/>
        </w:rPr>
        <w:t xml:space="preserve"> COVID-19 u </w:t>
      </w:r>
      <w:proofErr w:type="spellStart"/>
      <w:r w:rsidRPr="00AF2DD2">
        <w:rPr>
          <w:sz w:val="20"/>
          <w:szCs w:val="20"/>
        </w:rPr>
        <w:t>pracownika</w:t>
      </w:r>
      <w:proofErr w:type="spellEnd"/>
      <w:r w:rsidRPr="00AF2DD2">
        <w:rPr>
          <w:sz w:val="20"/>
          <w:szCs w:val="20"/>
        </w:rPr>
        <w:t>/</w:t>
      </w:r>
      <w:proofErr w:type="spellStart"/>
      <w:r w:rsidRPr="00AF2DD2">
        <w:rPr>
          <w:sz w:val="20"/>
          <w:szCs w:val="20"/>
        </w:rPr>
        <w:t>dziecka</w:t>
      </w:r>
      <w:proofErr w:type="spellEnd"/>
      <w:r w:rsidRPr="00AF2DD2">
        <w:rPr>
          <w:sz w:val="20"/>
          <w:szCs w:val="20"/>
        </w:rPr>
        <w:t xml:space="preserve"> w </w:t>
      </w:r>
      <w:proofErr w:type="spellStart"/>
      <w:r w:rsidRPr="00AF2DD2">
        <w:rPr>
          <w:sz w:val="20"/>
          <w:szCs w:val="20"/>
          <w:highlight w:val="yellow"/>
        </w:rPr>
        <w:t>klasie</w:t>
      </w:r>
      <w:proofErr w:type="spellEnd"/>
      <w:r w:rsidRPr="00AF2DD2">
        <w:rPr>
          <w:sz w:val="20"/>
          <w:szCs w:val="20"/>
          <w:highlight w:val="yellow"/>
        </w:rPr>
        <w:t>/</w:t>
      </w:r>
      <w:proofErr w:type="spellStart"/>
      <w:r w:rsidRPr="00AF2DD2">
        <w:rPr>
          <w:sz w:val="20"/>
          <w:szCs w:val="20"/>
          <w:highlight w:val="yellow"/>
        </w:rPr>
        <w:t>od</w:t>
      </w:r>
      <w:r>
        <w:rPr>
          <w:sz w:val="20"/>
          <w:szCs w:val="20"/>
          <w:highlight w:val="yellow"/>
        </w:rPr>
        <w:t>d</w:t>
      </w:r>
      <w:r w:rsidRPr="00AF2DD2">
        <w:rPr>
          <w:sz w:val="20"/>
          <w:szCs w:val="20"/>
          <w:highlight w:val="yellow"/>
        </w:rPr>
        <w:t>ziale</w:t>
      </w:r>
      <w:proofErr w:type="spellEnd"/>
      <w:r w:rsidRPr="00AF2DD2">
        <w:rPr>
          <w:sz w:val="20"/>
          <w:szCs w:val="20"/>
          <w:highlight w:val="yellow"/>
        </w:rPr>
        <w:t xml:space="preserve"> </w:t>
      </w:r>
      <w:proofErr w:type="spellStart"/>
      <w:r w:rsidRPr="00AF2DD2">
        <w:rPr>
          <w:sz w:val="20"/>
          <w:szCs w:val="20"/>
          <w:highlight w:val="yellow"/>
        </w:rPr>
        <w:t>przedszkolnym</w:t>
      </w:r>
      <w:proofErr w:type="spellEnd"/>
      <w:r w:rsidRPr="00AF2DD2">
        <w:rPr>
          <w:sz w:val="20"/>
          <w:szCs w:val="20"/>
          <w:highlight w:val="yellow"/>
        </w:rPr>
        <w:t>/</w:t>
      </w:r>
      <w:proofErr w:type="spellStart"/>
      <w:r w:rsidRPr="00AF2DD2">
        <w:rPr>
          <w:sz w:val="20"/>
          <w:szCs w:val="20"/>
          <w:highlight w:val="yellow"/>
        </w:rPr>
        <w:t>świetlicy</w:t>
      </w:r>
      <w:proofErr w:type="spellEnd"/>
      <w:r w:rsidRPr="00AF2DD2">
        <w:rPr>
          <w:sz w:val="20"/>
          <w:szCs w:val="20"/>
        </w:rPr>
        <w:t xml:space="preserve">. </w:t>
      </w:r>
      <w:proofErr w:type="spellStart"/>
      <w:r w:rsidRPr="00AF2DD2">
        <w:rPr>
          <w:sz w:val="20"/>
          <w:szCs w:val="20"/>
        </w:rPr>
        <w:t>Aby</w:t>
      </w:r>
      <w:proofErr w:type="spellEnd"/>
      <w:r w:rsidRPr="00AF2DD2">
        <w:rPr>
          <w:sz w:val="20"/>
          <w:szCs w:val="20"/>
        </w:rPr>
        <w:t xml:space="preserve"> </w:t>
      </w:r>
      <w:proofErr w:type="spellStart"/>
      <w:r w:rsidRPr="00AF2DD2">
        <w:rPr>
          <w:sz w:val="20"/>
          <w:szCs w:val="20"/>
        </w:rPr>
        <w:t>zachować</w:t>
      </w:r>
      <w:proofErr w:type="spellEnd"/>
      <w:r w:rsidRPr="00AF2DD2">
        <w:rPr>
          <w:sz w:val="20"/>
          <w:szCs w:val="20"/>
        </w:rPr>
        <w:t xml:space="preserve"> </w:t>
      </w:r>
      <w:proofErr w:type="spellStart"/>
      <w:r w:rsidRPr="00AF2DD2">
        <w:rPr>
          <w:sz w:val="20"/>
          <w:szCs w:val="20"/>
        </w:rPr>
        <w:t>bezpieczeństwo</w:t>
      </w:r>
      <w:proofErr w:type="spellEnd"/>
      <w:r w:rsidRPr="00AF2DD2">
        <w:rPr>
          <w:sz w:val="20"/>
          <w:szCs w:val="20"/>
        </w:rPr>
        <w:t xml:space="preserve"> i </w:t>
      </w:r>
      <w:proofErr w:type="spellStart"/>
      <w:r w:rsidRPr="00AF2DD2">
        <w:rPr>
          <w:sz w:val="20"/>
          <w:szCs w:val="20"/>
        </w:rPr>
        <w:t>zapobiec</w:t>
      </w:r>
      <w:proofErr w:type="spellEnd"/>
      <w:r w:rsidRPr="00AF2DD2">
        <w:rPr>
          <w:sz w:val="20"/>
          <w:szCs w:val="20"/>
        </w:rPr>
        <w:t xml:space="preserve"> </w:t>
      </w:r>
      <w:proofErr w:type="spellStart"/>
      <w:r w:rsidRPr="00AF2DD2">
        <w:rPr>
          <w:sz w:val="20"/>
          <w:szCs w:val="20"/>
        </w:rPr>
        <w:t>kolejnym</w:t>
      </w:r>
      <w:proofErr w:type="spellEnd"/>
      <w:r w:rsidRPr="00AF2DD2">
        <w:rPr>
          <w:sz w:val="20"/>
          <w:szCs w:val="20"/>
        </w:rPr>
        <w:t xml:space="preserve"> </w:t>
      </w:r>
      <w:proofErr w:type="spellStart"/>
      <w:r w:rsidRPr="00AF2DD2">
        <w:rPr>
          <w:sz w:val="20"/>
          <w:szCs w:val="20"/>
        </w:rPr>
        <w:t>zarażeniom</w:t>
      </w:r>
      <w:proofErr w:type="spellEnd"/>
      <w:r w:rsidRPr="00AF2DD2">
        <w:rPr>
          <w:sz w:val="20"/>
          <w:szCs w:val="20"/>
        </w:rPr>
        <w:t xml:space="preserve"> </w:t>
      </w:r>
      <w:proofErr w:type="spellStart"/>
      <w:r w:rsidRPr="00AF2DD2">
        <w:rPr>
          <w:sz w:val="20"/>
          <w:szCs w:val="20"/>
        </w:rPr>
        <w:t>uprzejmie</w:t>
      </w:r>
      <w:proofErr w:type="spellEnd"/>
      <w:r w:rsidRPr="00AF2DD2">
        <w:rPr>
          <w:sz w:val="20"/>
          <w:szCs w:val="20"/>
        </w:rPr>
        <w:t xml:space="preserve"> </w:t>
      </w:r>
      <w:proofErr w:type="spellStart"/>
      <w:r w:rsidRPr="00AF2DD2">
        <w:rPr>
          <w:sz w:val="20"/>
          <w:szCs w:val="20"/>
        </w:rPr>
        <w:t>prosimy</w:t>
      </w:r>
      <w:proofErr w:type="spellEnd"/>
      <w:r w:rsidRPr="00AF2DD2">
        <w:rPr>
          <w:sz w:val="20"/>
          <w:szCs w:val="20"/>
        </w:rPr>
        <w:t xml:space="preserve"> </w:t>
      </w:r>
      <w:proofErr w:type="spellStart"/>
      <w:r w:rsidRPr="00AF2DD2">
        <w:rPr>
          <w:sz w:val="20"/>
          <w:szCs w:val="20"/>
        </w:rPr>
        <w:t>Was</w:t>
      </w:r>
      <w:proofErr w:type="spellEnd"/>
      <w:r w:rsidRPr="00AF2DD2">
        <w:rPr>
          <w:sz w:val="20"/>
          <w:szCs w:val="20"/>
        </w:rPr>
        <w:t xml:space="preserve"> o </w:t>
      </w:r>
      <w:proofErr w:type="spellStart"/>
      <w:r w:rsidRPr="00AF2DD2">
        <w:rPr>
          <w:sz w:val="20"/>
          <w:szCs w:val="20"/>
        </w:rPr>
        <w:t>to</w:t>
      </w:r>
      <w:proofErr w:type="spellEnd"/>
      <w:r w:rsidRPr="00AF2DD2">
        <w:rPr>
          <w:sz w:val="20"/>
          <w:szCs w:val="20"/>
        </w:rPr>
        <w:t xml:space="preserve">, </w:t>
      </w:r>
      <w:proofErr w:type="spellStart"/>
      <w:r w:rsidRPr="00AF2DD2">
        <w:rPr>
          <w:sz w:val="20"/>
          <w:szCs w:val="20"/>
        </w:rPr>
        <w:t>aby</w:t>
      </w:r>
      <w:proofErr w:type="spellEnd"/>
      <w:r w:rsidRPr="00AF2DD2">
        <w:rPr>
          <w:sz w:val="20"/>
          <w:szCs w:val="20"/>
        </w:rPr>
        <w:t xml:space="preserve"> </w:t>
      </w:r>
      <w:proofErr w:type="spellStart"/>
      <w:r w:rsidRPr="00AF2DD2">
        <w:rPr>
          <w:sz w:val="20"/>
          <w:szCs w:val="20"/>
        </w:rPr>
        <w:t>dzieci</w:t>
      </w:r>
      <w:proofErr w:type="spellEnd"/>
      <w:r w:rsidRPr="00AF2DD2">
        <w:rPr>
          <w:sz w:val="20"/>
          <w:szCs w:val="20"/>
        </w:rPr>
        <w:t xml:space="preserve"> </w:t>
      </w:r>
      <w:proofErr w:type="spellStart"/>
      <w:r w:rsidRPr="00AF2DD2">
        <w:rPr>
          <w:sz w:val="20"/>
          <w:szCs w:val="20"/>
        </w:rPr>
        <w:t>pozostały</w:t>
      </w:r>
      <w:proofErr w:type="spellEnd"/>
      <w:r w:rsidRPr="00AF2DD2">
        <w:rPr>
          <w:sz w:val="20"/>
          <w:szCs w:val="20"/>
        </w:rPr>
        <w:t xml:space="preserve"> w </w:t>
      </w:r>
      <w:proofErr w:type="spellStart"/>
      <w:r w:rsidRPr="00AF2DD2">
        <w:rPr>
          <w:sz w:val="20"/>
          <w:szCs w:val="20"/>
        </w:rPr>
        <w:t>domu</w:t>
      </w:r>
      <w:proofErr w:type="spellEnd"/>
      <w:r w:rsidRPr="00AF2DD2">
        <w:rPr>
          <w:sz w:val="20"/>
          <w:szCs w:val="20"/>
        </w:rPr>
        <w:t xml:space="preserve"> </w:t>
      </w:r>
      <w:proofErr w:type="spellStart"/>
      <w:r w:rsidRPr="00AF2DD2">
        <w:rPr>
          <w:sz w:val="20"/>
          <w:szCs w:val="20"/>
        </w:rPr>
        <w:t>do</w:t>
      </w:r>
      <w:proofErr w:type="spellEnd"/>
      <w:r w:rsidRPr="00AF2DD2">
        <w:rPr>
          <w:sz w:val="20"/>
          <w:szCs w:val="20"/>
        </w:rPr>
        <w:t xml:space="preserve"> </w:t>
      </w:r>
      <w:proofErr w:type="spellStart"/>
      <w:r w:rsidRPr="00AF2DD2">
        <w:rPr>
          <w:sz w:val="20"/>
          <w:szCs w:val="20"/>
        </w:rPr>
        <w:t>czasu</w:t>
      </w:r>
      <w:proofErr w:type="spellEnd"/>
      <w:r w:rsidRPr="00AF2DD2">
        <w:rPr>
          <w:sz w:val="20"/>
          <w:szCs w:val="20"/>
        </w:rPr>
        <w:t xml:space="preserve"> </w:t>
      </w:r>
      <w:proofErr w:type="spellStart"/>
      <w:r>
        <w:rPr>
          <w:sz w:val="20"/>
          <w:szCs w:val="20"/>
        </w:rPr>
        <w:t>zakończenia</w:t>
      </w:r>
      <w:proofErr w:type="spellEnd"/>
      <w:r w:rsidRPr="00AF2DD2">
        <w:rPr>
          <w:sz w:val="20"/>
          <w:szCs w:val="20"/>
        </w:rPr>
        <w:t xml:space="preserve"> </w:t>
      </w:r>
      <w:proofErr w:type="spellStart"/>
      <w:r w:rsidRPr="00AF2DD2">
        <w:rPr>
          <w:sz w:val="20"/>
          <w:szCs w:val="20"/>
        </w:rPr>
        <w:t>prac</w:t>
      </w:r>
      <w:r>
        <w:rPr>
          <w:sz w:val="20"/>
          <w:szCs w:val="20"/>
        </w:rPr>
        <w:t>y</w:t>
      </w:r>
      <w:proofErr w:type="spellEnd"/>
      <w:r w:rsidRPr="00AF2DD2">
        <w:rPr>
          <w:sz w:val="20"/>
          <w:szCs w:val="20"/>
        </w:rPr>
        <w:t xml:space="preserve"> </w:t>
      </w:r>
      <w:proofErr w:type="spellStart"/>
      <w:r w:rsidRPr="00AF2DD2">
        <w:rPr>
          <w:sz w:val="20"/>
          <w:szCs w:val="20"/>
        </w:rPr>
        <w:t>zespół</w:t>
      </w:r>
      <w:proofErr w:type="spellEnd"/>
      <w:r w:rsidRPr="00AF2DD2">
        <w:rPr>
          <w:sz w:val="20"/>
          <w:szCs w:val="20"/>
        </w:rPr>
        <w:t xml:space="preserve"> </w:t>
      </w:r>
      <w:proofErr w:type="spellStart"/>
      <w:r w:rsidRPr="00AF2DD2">
        <w:rPr>
          <w:sz w:val="20"/>
          <w:szCs w:val="20"/>
        </w:rPr>
        <w:t>ds</w:t>
      </w:r>
      <w:proofErr w:type="spellEnd"/>
      <w:r w:rsidRPr="00AF2DD2">
        <w:rPr>
          <w:sz w:val="20"/>
          <w:szCs w:val="20"/>
        </w:rPr>
        <w:t xml:space="preserve">. </w:t>
      </w:r>
      <w:proofErr w:type="spellStart"/>
      <w:r w:rsidRPr="00AF2DD2">
        <w:rPr>
          <w:sz w:val="20"/>
          <w:szCs w:val="20"/>
        </w:rPr>
        <w:t>dochodzenia</w:t>
      </w:r>
      <w:proofErr w:type="spellEnd"/>
      <w:r w:rsidRPr="00AF2DD2">
        <w:rPr>
          <w:sz w:val="20"/>
          <w:szCs w:val="20"/>
        </w:rPr>
        <w:t xml:space="preserve"> </w:t>
      </w:r>
      <w:proofErr w:type="spellStart"/>
      <w:r w:rsidRPr="00AF2DD2">
        <w:rPr>
          <w:sz w:val="20"/>
          <w:szCs w:val="20"/>
        </w:rPr>
        <w:t>epidemiologicznego</w:t>
      </w:r>
      <w:proofErr w:type="spellEnd"/>
      <w:r w:rsidRPr="00AF2DD2">
        <w:rPr>
          <w:sz w:val="20"/>
          <w:szCs w:val="20"/>
        </w:rPr>
        <w:t xml:space="preserve">. </w:t>
      </w:r>
      <w:proofErr w:type="spellStart"/>
      <w:r w:rsidRPr="00AF2DD2">
        <w:rPr>
          <w:sz w:val="20"/>
          <w:szCs w:val="20"/>
        </w:rPr>
        <w:t>Dok</w:t>
      </w:r>
      <w:proofErr w:type="spellEnd"/>
      <w:r w:rsidRPr="00AF2DD2">
        <w:rPr>
          <w:sz w:val="20"/>
          <w:szCs w:val="20"/>
          <w:lang w:val="pl-PL"/>
        </w:rPr>
        <w:t>ł</w:t>
      </w:r>
      <w:proofErr w:type="spellStart"/>
      <w:r w:rsidRPr="00AF2DD2">
        <w:rPr>
          <w:sz w:val="20"/>
          <w:szCs w:val="20"/>
        </w:rPr>
        <w:t>adniejsze</w:t>
      </w:r>
      <w:proofErr w:type="spellEnd"/>
      <w:r w:rsidRPr="00AF2DD2">
        <w:rPr>
          <w:sz w:val="20"/>
          <w:szCs w:val="20"/>
        </w:rPr>
        <w:t xml:space="preserve"> </w:t>
      </w:r>
      <w:proofErr w:type="spellStart"/>
      <w:r w:rsidRPr="00AF2DD2">
        <w:rPr>
          <w:sz w:val="20"/>
          <w:szCs w:val="20"/>
        </w:rPr>
        <w:t>informacje</w:t>
      </w:r>
      <w:proofErr w:type="spellEnd"/>
      <w:r w:rsidRPr="00AF2DD2">
        <w:rPr>
          <w:sz w:val="20"/>
          <w:szCs w:val="20"/>
        </w:rPr>
        <w:t xml:space="preserve">, o </w:t>
      </w:r>
      <w:proofErr w:type="spellStart"/>
      <w:r w:rsidRPr="00AF2DD2">
        <w:rPr>
          <w:sz w:val="20"/>
          <w:szCs w:val="20"/>
        </w:rPr>
        <w:t>tym</w:t>
      </w:r>
      <w:proofErr w:type="spellEnd"/>
      <w:r w:rsidRPr="00AF2DD2">
        <w:rPr>
          <w:sz w:val="20"/>
          <w:szCs w:val="20"/>
        </w:rPr>
        <w:t xml:space="preserve"> </w:t>
      </w:r>
      <w:proofErr w:type="spellStart"/>
      <w:r w:rsidRPr="00AF2DD2">
        <w:rPr>
          <w:sz w:val="20"/>
          <w:szCs w:val="20"/>
        </w:rPr>
        <w:t>kiedy</w:t>
      </w:r>
      <w:proofErr w:type="spellEnd"/>
      <w:r w:rsidRPr="00AF2DD2">
        <w:rPr>
          <w:sz w:val="20"/>
          <w:szCs w:val="20"/>
        </w:rPr>
        <w:t xml:space="preserve"> </w:t>
      </w:r>
      <w:proofErr w:type="spellStart"/>
      <w:r w:rsidRPr="00AF2DD2">
        <w:rPr>
          <w:sz w:val="20"/>
          <w:szCs w:val="20"/>
        </w:rPr>
        <w:t>ponowne</w:t>
      </w:r>
      <w:proofErr w:type="spellEnd"/>
      <w:r w:rsidRPr="00AF2DD2">
        <w:rPr>
          <w:sz w:val="20"/>
          <w:szCs w:val="20"/>
        </w:rPr>
        <w:t xml:space="preserve"> </w:t>
      </w:r>
      <w:proofErr w:type="spellStart"/>
      <w:r w:rsidRPr="00AF2DD2">
        <w:rPr>
          <w:sz w:val="20"/>
          <w:szCs w:val="20"/>
        </w:rPr>
        <w:t>rozpoczną</w:t>
      </w:r>
      <w:proofErr w:type="spellEnd"/>
      <w:r w:rsidRPr="00AF2DD2">
        <w:rPr>
          <w:sz w:val="20"/>
          <w:szCs w:val="20"/>
        </w:rPr>
        <w:t xml:space="preserve"> </w:t>
      </w:r>
      <w:proofErr w:type="spellStart"/>
      <w:r w:rsidRPr="00AF2DD2">
        <w:rPr>
          <w:sz w:val="20"/>
          <w:szCs w:val="20"/>
        </w:rPr>
        <w:t>się</w:t>
      </w:r>
      <w:proofErr w:type="spellEnd"/>
      <w:r w:rsidRPr="00AF2DD2">
        <w:rPr>
          <w:sz w:val="20"/>
          <w:szCs w:val="20"/>
        </w:rPr>
        <w:t xml:space="preserve"> </w:t>
      </w:r>
      <w:proofErr w:type="spellStart"/>
      <w:r w:rsidRPr="00AF2DD2">
        <w:rPr>
          <w:sz w:val="20"/>
          <w:szCs w:val="20"/>
        </w:rPr>
        <w:t>zajęcia</w:t>
      </w:r>
      <w:proofErr w:type="spellEnd"/>
      <w:r>
        <w:rPr>
          <w:sz w:val="20"/>
          <w:szCs w:val="20"/>
        </w:rPr>
        <w:t>,</w:t>
      </w:r>
      <w:r w:rsidRPr="00AF2DD2">
        <w:rPr>
          <w:sz w:val="20"/>
          <w:szCs w:val="20"/>
        </w:rPr>
        <w:t xml:space="preserve"> </w:t>
      </w:r>
      <w:proofErr w:type="spellStart"/>
      <w:r w:rsidRPr="00AF2DD2">
        <w:rPr>
          <w:sz w:val="20"/>
          <w:szCs w:val="20"/>
        </w:rPr>
        <w:t>zostaną</w:t>
      </w:r>
      <w:proofErr w:type="spellEnd"/>
      <w:r w:rsidRPr="00AF2DD2">
        <w:rPr>
          <w:sz w:val="20"/>
          <w:szCs w:val="20"/>
        </w:rPr>
        <w:t xml:space="preserve"> </w:t>
      </w:r>
      <w:proofErr w:type="spellStart"/>
      <w:r w:rsidRPr="00AF2DD2">
        <w:rPr>
          <w:sz w:val="20"/>
          <w:szCs w:val="20"/>
        </w:rPr>
        <w:t>wysłane</w:t>
      </w:r>
      <w:proofErr w:type="spellEnd"/>
      <w:r w:rsidRPr="00AF2DD2">
        <w:rPr>
          <w:sz w:val="20"/>
          <w:szCs w:val="20"/>
        </w:rPr>
        <w:t xml:space="preserve"> </w:t>
      </w:r>
      <w:proofErr w:type="spellStart"/>
      <w:r w:rsidRPr="00AF2DD2">
        <w:rPr>
          <w:sz w:val="20"/>
          <w:szCs w:val="20"/>
        </w:rPr>
        <w:t>natychmiast</w:t>
      </w:r>
      <w:proofErr w:type="spellEnd"/>
      <w:r w:rsidRPr="00AF2DD2">
        <w:rPr>
          <w:sz w:val="20"/>
          <w:szCs w:val="20"/>
        </w:rPr>
        <w:t xml:space="preserve"> </w:t>
      </w:r>
      <w:proofErr w:type="spellStart"/>
      <w:r w:rsidRPr="00AF2DD2">
        <w:rPr>
          <w:sz w:val="20"/>
          <w:szCs w:val="20"/>
        </w:rPr>
        <w:t>po</w:t>
      </w:r>
      <w:proofErr w:type="spellEnd"/>
      <w:r w:rsidRPr="00AF2DD2">
        <w:rPr>
          <w:sz w:val="20"/>
          <w:szCs w:val="20"/>
        </w:rPr>
        <w:t xml:space="preserve"> </w:t>
      </w:r>
      <w:proofErr w:type="spellStart"/>
      <w:r w:rsidRPr="00AF2DD2">
        <w:rPr>
          <w:sz w:val="20"/>
          <w:szCs w:val="20"/>
        </w:rPr>
        <w:t>podjęciu</w:t>
      </w:r>
      <w:proofErr w:type="spellEnd"/>
      <w:r w:rsidRPr="00AF2DD2">
        <w:rPr>
          <w:sz w:val="20"/>
          <w:szCs w:val="20"/>
        </w:rPr>
        <w:t xml:space="preserve"> </w:t>
      </w:r>
      <w:proofErr w:type="spellStart"/>
      <w:r w:rsidRPr="00AF2DD2">
        <w:rPr>
          <w:sz w:val="20"/>
          <w:szCs w:val="20"/>
        </w:rPr>
        <w:t>decyzji</w:t>
      </w:r>
      <w:proofErr w:type="spellEnd"/>
      <w:r w:rsidRPr="00AF2DD2">
        <w:rPr>
          <w:sz w:val="20"/>
          <w:szCs w:val="20"/>
        </w:rPr>
        <w:t>.</w:t>
      </w:r>
    </w:p>
    <w:p w14:paraId="1D8975BD" w14:textId="77777777" w:rsidR="00D01ABB" w:rsidRPr="007B6443" w:rsidRDefault="00D01ABB" w:rsidP="00D01ABB">
      <w:pPr>
        <w:rPr>
          <w:sz w:val="20"/>
          <w:szCs w:val="20"/>
        </w:rPr>
      </w:pPr>
    </w:p>
    <w:p w14:paraId="3D7687BC" w14:textId="77777777" w:rsidR="00D01ABB" w:rsidRPr="00AF2DD2" w:rsidRDefault="00D01ABB" w:rsidP="00D01ABB">
      <w:pPr>
        <w:rPr>
          <w:sz w:val="20"/>
          <w:szCs w:val="20"/>
        </w:rPr>
      </w:pPr>
      <w:proofErr w:type="spellStart"/>
      <w:r w:rsidRPr="00AF2DD2">
        <w:rPr>
          <w:sz w:val="20"/>
          <w:szCs w:val="20"/>
        </w:rPr>
        <w:t>Ponieważ</w:t>
      </w:r>
      <w:proofErr w:type="spellEnd"/>
      <w:r w:rsidRPr="00AF2DD2">
        <w:rPr>
          <w:sz w:val="20"/>
          <w:szCs w:val="20"/>
        </w:rPr>
        <w:t xml:space="preserve"> </w:t>
      </w:r>
      <w:proofErr w:type="spellStart"/>
      <w:r w:rsidRPr="00AF2DD2">
        <w:rPr>
          <w:sz w:val="20"/>
          <w:szCs w:val="20"/>
        </w:rPr>
        <w:t>istnieje</w:t>
      </w:r>
      <w:proofErr w:type="spellEnd"/>
      <w:r w:rsidRPr="00AF2DD2">
        <w:rPr>
          <w:sz w:val="20"/>
          <w:szCs w:val="20"/>
        </w:rPr>
        <w:t xml:space="preserve"> </w:t>
      </w:r>
      <w:proofErr w:type="spellStart"/>
      <w:r w:rsidRPr="00AF2DD2">
        <w:rPr>
          <w:sz w:val="20"/>
          <w:szCs w:val="20"/>
        </w:rPr>
        <w:t>możliwość</w:t>
      </w:r>
      <w:proofErr w:type="spellEnd"/>
      <w:r w:rsidRPr="00AF2DD2">
        <w:rPr>
          <w:sz w:val="20"/>
          <w:szCs w:val="20"/>
        </w:rPr>
        <w:t xml:space="preserve"> </w:t>
      </w:r>
      <w:proofErr w:type="spellStart"/>
      <w:r w:rsidRPr="00AF2DD2">
        <w:rPr>
          <w:sz w:val="20"/>
          <w:szCs w:val="20"/>
        </w:rPr>
        <w:t>zarażenia</w:t>
      </w:r>
      <w:proofErr w:type="spellEnd"/>
      <w:r w:rsidRPr="00AF2DD2">
        <w:rPr>
          <w:sz w:val="20"/>
          <w:szCs w:val="20"/>
        </w:rPr>
        <w:t xml:space="preserve"> COVID-19 </w:t>
      </w:r>
      <w:proofErr w:type="spellStart"/>
      <w:r w:rsidRPr="00AF2DD2">
        <w:rPr>
          <w:sz w:val="20"/>
          <w:szCs w:val="20"/>
        </w:rPr>
        <w:t>zachęcamy</w:t>
      </w:r>
      <w:proofErr w:type="spellEnd"/>
      <w:r w:rsidRPr="00AF2DD2">
        <w:rPr>
          <w:sz w:val="20"/>
          <w:szCs w:val="20"/>
        </w:rPr>
        <w:t xml:space="preserve"> </w:t>
      </w:r>
      <w:proofErr w:type="spellStart"/>
      <w:r w:rsidRPr="00AF2DD2">
        <w:rPr>
          <w:sz w:val="20"/>
          <w:szCs w:val="20"/>
        </w:rPr>
        <w:t>wszystkich</w:t>
      </w:r>
      <w:proofErr w:type="spellEnd"/>
      <w:r w:rsidRPr="00AF2DD2">
        <w:rPr>
          <w:sz w:val="20"/>
          <w:szCs w:val="20"/>
        </w:rPr>
        <w:t xml:space="preserve"> </w:t>
      </w:r>
      <w:proofErr w:type="spellStart"/>
      <w:r w:rsidRPr="00AF2DD2">
        <w:rPr>
          <w:sz w:val="20"/>
          <w:szCs w:val="20"/>
        </w:rPr>
        <w:t>członków</w:t>
      </w:r>
      <w:proofErr w:type="spellEnd"/>
      <w:r w:rsidRPr="00AF2DD2">
        <w:rPr>
          <w:sz w:val="20"/>
          <w:szCs w:val="20"/>
        </w:rPr>
        <w:t xml:space="preserve"> </w:t>
      </w:r>
      <w:proofErr w:type="spellStart"/>
      <w:r w:rsidRPr="00AF2DD2">
        <w:rPr>
          <w:sz w:val="20"/>
          <w:szCs w:val="20"/>
        </w:rPr>
        <w:t>domostwa</w:t>
      </w:r>
      <w:proofErr w:type="spellEnd"/>
      <w:r w:rsidRPr="00AF2DD2">
        <w:rPr>
          <w:sz w:val="20"/>
          <w:szCs w:val="20"/>
        </w:rPr>
        <w:t xml:space="preserve"> </w:t>
      </w:r>
      <w:proofErr w:type="spellStart"/>
      <w:r w:rsidRPr="00AF2DD2">
        <w:rPr>
          <w:sz w:val="20"/>
          <w:szCs w:val="20"/>
        </w:rPr>
        <w:t>do</w:t>
      </w:r>
      <w:proofErr w:type="spellEnd"/>
      <w:r w:rsidRPr="00AF2DD2">
        <w:rPr>
          <w:sz w:val="20"/>
          <w:szCs w:val="20"/>
        </w:rPr>
        <w:t xml:space="preserve"> </w:t>
      </w:r>
      <w:proofErr w:type="spellStart"/>
      <w:r w:rsidRPr="00AF2DD2">
        <w:rPr>
          <w:sz w:val="20"/>
          <w:szCs w:val="20"/>
        </w:rPr>
        <w:t>zachowania</w:t>
      </w:r>
      <w:proofErr w:type="spellEnd"/>
      <w:r w:rsidRPr="00AF2DD2">
        <w:rPr>
          <w:sz w:val="20"/>
          <w:szCs w:val="20"/>
        </w:rPr>
        <w:t xml:space="preserve"> </w:t>
      </w:r>
      <w:proofErr w:type="spellStart"/>
      <w:r>
        <w:rPr>
          <w:sz w:val="20"/>
          <w:szCs w:val="20"/>
        </w:rPr>
        <w:t>szczególnej</w:t>
      </w:r>
      <w:proofErr w:type="spellEnd"/>
      <w:r>
        <w:rPr>
          <w:sz w:val="20"/>
          <w:szCs w:val="20"/>
        </w:rPr>
        <w:t xml:space="preserve"> </w:t>
      </w:r>
      <w:proofErr w:type="spellStart"/>
      <w:r>
        <w:rPr>
          <w:sz w:val="20"/>
          <w:szCs w:val="20"/>
        </w:rPr>
        <w:t>ostrożności</w:t>
      </w:r>
      <w:proofErr w:type="spellEnd"/>
      <w:r>
        <w:rPr>
          <w:sz w:val="20"/>
          <w:szCs w:val="20"/>
        </w:rPr>
        <w:t xml:space="preserve"> </w:t>
      </w:r>
      <w:proofErr w:type="spellStart"/>
      <w:r>
        <w:rPr>
          <w:sz w:val="20"/>
          <w:szCs w:val="20"/>
        </w:rPr>
        <w:t>d</w:t>
      </w:r>
      <w:r w:rsidRPr="00AF2DD2">
        <w:rPr>
          <w:sz w:val="20"/>
          <w:szCs w:val="20"/>
        </w:rPr>
        <w:t>o</w:t>
      </w:r>
      <w:proofErr w:type="spellEnd"/>
      <w:r w:rsidRPr="00AF2DD2">
        <w:rPr>
          <w:sz w:val="20"/>
          <w:szCs w:val="20"/>
        </w:rPr>
        <w:t xml:space="preserve"> </w:t>
      </w:r>
      <w:proofErr w:type="spellStart"/>
      <w:r w:rsidRPr="00AF2DD2">
        <w:rPr>
          <w:sz w:val="20"/>
          <w:szCs w:val="20"/>
        </w:rPr>
        <w:t>czasu</w:t>
      </w:r>
      <w:proofErr w:type="spellEnd"/>
      <w:r w:rsidRPr="00AF2DD2">
        <w:rPr>
          <w:sz w:val="20"/>
          <w:szCs w:val="20"/>
        </w:rPr>
        <w:t xml:space="preserve"> </w:t>
      </w:r>
      <w:proofErr w:type="spellStart"/>
      <w:r w:rsidRPr="00AF2DD2">
        <w:rPr>
          <w:sz w:val="20"/>
          <w:szCs w:val="20"/>
        </w:rPr>
        <w:t>wyjaśnienia</w:t>
      </w:r>
      <w:proofErr w:type="spellEnd"/>
      <w:r w:rsidRPr="00AF2DD2">
        <w:rPr>
          <w:sz w:val="20"/>
          <w:szCs w:val="20"/>
        </w:rPr>
        <w:t xml:space="preserve"> </w:t>
      </w:r>
      <w:proofErr w:type="spellStart"/>
      <w:r w:rsidRPr="00AF2DD2">
        <w:rPr>
          <w:sz w:val="20"/>
          <w:szCs w:val="20"/>
        </w:rPr>
        <w:t>sytuacji</w:t>
      </w:r>
      <w:proofErr w:type="spellEnd"/>
      <w:r w:rsidRPr="00AF2DD2">
        <w:rPr>
          <w:sz w:val="20"/>
          <w:szCs w:val="20"/>
        </w:rPr>
        <w:t>.</w:t>
      </w:r>
    </w:p>
    <w:p w14:paraId="07421A5B" w14:textId="77777777" w:rsidR="00D01ABB" w:rsidRDefault="00D01ABB" w:rsidP="00D01ABB">
      <w:pPr>
        <w:rPr>
          <w:sz w:val="20"/>
          <w:szCs w:val="20"/>
        </w:rPr>
      </w:pPr>
    </w:p>
    <w:p w14:paraId="0DF9CD7C" w14:textId="1194C4ED" w:rsidR="00D01ABB" w:rsidRPr="00AF2DD2" w:rsidRDefault="00D01ABB" w:rsidP="00D01ABB">
      <w:pPr>
        <w:rPr>
          <w:b/>
          <w:bCs/>
          <w:sz w:val="20"/>
          <w:szCs w:val="20"/>
        </w:rPr>
      </w:pPr>
      <w:proofErr w:type="spellStart"/>
      <w:r w:rsidRPr="00AF2DD2">
        <w:rPr>
          <w:b/>
          <w:bCs/>
          <w:sz w:val="20"/>
          <w:szCs w:val="20"/>
        </w:rPr>
        <w:t>Informacje</w:t>
      </w:r>
      <w:proofErr w:type="spellEnd"/>
      <w:r w:rsidRPr="00AF2DD2">
        <w:rPr>
          <w:b/>
          <w:bCs/>
          <w:sz w:val="20"/>
          <w:szCs w:val="20"/>
        </w:rPr>
        <w:t xml:space="preserve"> </w:t>
      </w:r>
      <w:proofErr w:type="spellStart"/>
      <w:r w:rsidRPr="00AF2DD2">
        <w:rPr>
          <w:b/>
          <w:bCs/>
          <w:sz w:val="20"/>
          <w:szCs w:val="20"/>
        </w:rPr>
        <w:t>praktyczna</w:t>
      </w:r>
      <w:proofErr w:type="spellEnd"/>
      <w:r w:rsidRPr="00AF2DD2">
        <w:rPr>
          <w:b/>
          <w:bCs/>
          <w:sz w:val="20"/>
          <w:szCs w:val="20"/>
        </w:rPr>
        <w:t xml:space="preserve"> o </w:t>
      </w:r>
      <w:proofErr w:type="spellStart"/>
      <w:r w:rsidRPr="00AF2DD2">
        <w:rPr>
          <w:b/>
          <w:bCs/>
          <w:sz w:val="20"/>
          <w:szCs w:val="20"/>
        </w:rPr>
        <w:t>kwarantanni</w:t>
      </w:r>
      <w:r>
        <w:rPr>
          <w:b/>
          <w:bCs/>
          <w:sz w:val="20"/>
          <w:szCs w:val="20"/>
        </w:rPr>
        <w:t>e</w:t>
      </w:r>
      <w:proofErr w:type="spellEnd"/>
      <w:r w:rsidRPr="00AF2DD2">
        <w:rPr>
          <w:b/>
          <w:bCs/>
          <w:sz w:val="20"/>
          <w:szCs w:val="20"/>
        </w:rPr>
        <w:t xml:space="preserve"> </w:t>
      </w:r>
      <w:proofErr w:type="spellStart"/>
      <w:r w:rsidRPr="00AF2DD2">
        <w:rPr>
          <w:b/>
          <w:bCs/>
          <w:sz w:val="20"/>
          <w:szCs w:val="20"/>
        </w:rPr>
        <w:t>itp</w:t>
      </w:r>
      <w:proofErr w:type="spellEnd"/>
      <w:r w:rsidRPr="00AF2DD2">
        <w:rPr>
          <w:b/>
          <w:bCs/>
          <w:sz w:val="20"/>
          <w:szCs w:val="20"/>
        </w:rPr>
        <w:t xml:space="preserve">. </w:t>
      </w:r>
      <w:proofErr w:type="spellStart"/>
      <w:r>
        <w:rPr>
          <w:b/>
          <w:bCs/>
          <w:sz w:val="20"/>
          <w:szCs w:val="20"/>
        </w:rPr>
        <w:t>m</w:t>
      </w:r>
      <w:r w:rsidRPr="00AF2DD2">
        <w:rPr>
          <w:b/>
          <w:bCs/>
          <w:sz w:val="20"/>
          <w:szCs w:val="20"/>
        </w:rPr>
        <w:t>ożna</w:t>
      </w:r>
      <w:proofErr w:type="spellEnd"/>
      <w:r w:rsidRPr="00AF2DD2">
        <w:rPr>
          <w:b/>
          <w:bCs/>
          <w:sz w:val="20"/>
          <w:szCs w:val="20"/>
        </w:rPr>
        <w:t xml:space="preserve"> </w:t>
      </w:r>
      <w:proofErr w:type="spellStart"/>
      <w:r w:rsidRPr="00AF2DD2">
        <w:rPr>
          <w:b/>
          <w:bCs/>
          <w:sz w:val="20"/>
          <w:szCs w:val="20"/>
        </w:rPr>
        <w:t>znaleźć</w:t>
      </w:r>
      <w:proofErr w:type="spellEnd"/>
      <w:r w:rsidRPr="00AF2DD2">
        <w:rPr>
          <w:b/>
          <w:bCs/>
          <w:sz w:val="20"/>
          <w:szCs w:val="20"/>
        </w:rPr>
        <w:t xml:space="preserve"> </w:t>
      </w:r>
      <w:proofErr w:type="spellStart"/>
      <w:r w:rsidRPr="00AF2DD2">
        <w:rPr>
          <w:b/>
          <w:bCs/>
          <w:sz w:val="20"/>
          <w:szCs w:val="20"/>
          <w:u w:val="single"/>
        </w:rPr>
        <w:t>tutaj</w:t>
      </w:r>
      <w:proofErr w:type="spellEnd"/>
      <w:r w:rsidRPr="00AF2DD2">
        <w:rPr>
          <w:b/>
          <w:bCs/>
          <w:sz w:val="20"/>
          <w:szCs w:val="20"/>
          <w:u w:val="single"/>
        </w:rPr>
        <w:t xml:space="preserve"> </w:t>
      </w:r>
      <w:proofErr w:type="spellStart"/>
      <w:r w:rsidRPr="00AF2DD2">
        <w:rPr>
          <w:b/>
          <w:bCs/>
          <w:sz w:val="20"/>
          <w:szCs w:val="20"/>
        </w:rPr>
        <w:t>na</w:t>
      </w:r>
      <w:proofErr w:type="spellEnd"/>
      <w:r w:rsidRPr="00AF2DD2">
        <w:rPr>
          <w:b/>
          <w:bCs/>
          <w:sz w:val="20"/>
          <w:szCs w:val="20"/>
        </w:rPr>
        <w:t xml:space="preserve"> </w:t>
      </w:r>
      <w:proofErr w:type="spellStart"/>
      <w:r w:rsidRPr="00AF2DD2">
        <w:rPr>
          <w:b/>
          <w:bCs/>
          <w:sz w:val="20"/>
          <w:szCs w:val="20"/>
        </w:rPr>
        <w:t>stronie</w:t>
      </w:r>
      <w:proofErr w:type="spellEnd"/>
      <w:r w:rsidRPr="00AF2DD2">
        <w:rPr>
          <w:b/>
          <w:bCs/>
          <w:sz w:val="20"/>
          <w:szCs w:val="20"/>
        </w:rPr>
        <w:t xml:space="preserve"> </w:t>
      </w:r>
      <w:hyperlink r:id="rId15" w:history="1">
        <w:r w:rsidR="003A1B23" w:rsidRPr="003A1B23">
          <w:rPr>
            <w:rStyle w:val="Tengill"/>
            <w:b/>
            <w:bCs/>
            <w:sz w:val="20"/>
            <w:szCs w:val="20"/>
          </w:rPr>
          <w:t>covid.is/</w:t>
        </w:r>
        <w:proofErr w:type="spellStart"/>
        <w:r w:rsidR="003A1B23" w:rsidRPr="003A1B23">
          <w:rPr>
            <w:rStyle w:val="Tengill"/>
            <w:b/>
            <w:bCs/>
            <w:sz w:val="20"/>
            <w:szCs w:val="20"/>
          </w:rPr>
          <w:t>polski</w:t>
        </w:r>
        <w:proofErr w:type="spellEnd"/>
        <w:r w:rsidR="003A1B23" w:rsidRPr="003A1B23">
          <w:rPr>
            <w:rStyle w:val="Tengill"/>
            <w:b/>
            <w:bCs/>
            <w:sz w:val="20"/>
            <w:szCs w:val="20"/>
          </w:rPr>
          <w:t xml:space="preserve"> </w:t>
        </w:r>
        <w:r w:rsidRPr="003A1B23">
          <w:rPr>
            <w:rStyle w:val="Tengill"/>
            <w:b/>
            <w:bCs/>
            <w:sz w:val="20"/>
            <w:szCs w:val="20"/>
          </w:rPr>
          <w:t>,</w:t>
        </w:r>
      </w:hyperlink>
      <w:r w:rsidRPr="00AF2DD2">
        <w:rPr>
          <w:b/>
          <w:bCs/>
          <w:sz w:val="20"/>
          <w:szCs w:val="20"/>
        </w:rPr>
        <w:t xml:space="preserve"> a </w:t>
      </w:r>
      <w:proofErr w:type="spellStart"/>
      <w:r w:rsidRPr="00AF2DD2">
        <w:rPr>
          <w:b/>
          <w:bCs/>
          <w:sz w:val="20"/>
          <w:szCs w:val="20"/>
        </w:rPr>
        <w:t>na</w:t>
      </w:r>
      <w:proofErr w:type="spellEnd"/>
      <w:r w:rsidRPr="00AF2DD2">
        <w:rPr>
          <w:b/>
          <w:bCs/>
          <w:sz w:val="20"/>
          <w:szCs w:val="20"/>
        </w:rPr>
        <w:t xml:space="preserve"> </w:t>
      </w:r>
      <w:proofErr w:type="spellStart"/>
      <w:r w:rsidRPr="00AF2DD2">
        <w:rPr>
          <w:b/>
          <w:bCs/>
          <w:sz w:val="20"/>
          <w:szCs w:val="20"/>
        </w:rPr>
        <w:t>czacie</w:t>
      </w:r>
      <w:proofErr w:type="spellEnd"/>
      <w:r w:rsidRPr="00AF2DD2">
        <w:rPr>
          <w:b/>
          <w:bCs/>
          <w:sz w:val="20"/>
          <w:szCs w:val="20"/>
        </w:rPr>
        <w:t xml:space="preserve"> covid.is </w:t>
      </w:r>
      <w:proofErr w:type="spellStart"/>
      <w:r w:rsidRPr="00AF2DD2">
        <w:rPr>
          <w:b/>
          <w:bCs/>
          <w:sz w:val="20"/>
          <w:szCs w:val="20"/>
        </w:rPr>
        <w:t>można</w:t>
      </w:r>
      <w:proofErr w:type="spellEnd"/>
      <w:r w:rsidRPr="00AF2DD2">
        <w:rPr>
          <w:b/>
          <w:bCs/>
          <w:sz w:val="20"/>
          <w:szCs w:val="20"/>
        </w:rPr>
        <w:t xml:space="preserve"> </w:t>
      </w:r>
      <w:proofErr w:type="spellStart"/>
      <w:r w:rsidRPr="00AF2DD2">
        <w:rPr>
          <w:b/>
          <w:bCs/>
          <w:sz w:val="20"/>
          <w:szCs w:val="20"/>
        </w:rPr>
        <w:t>zadać</w:t>
      </w:r>
      <w:proofErr w:type="spellEnd"/>
      <w:r w:rsidRPr="00AF2DD2">
        <w:rPr>
          <w:b/>
          <w:bCs/>
          <w:sz w:val="20"/>
          <w:szCs w:val="20"/>
        </w:rPr>
        <w:t xml:space="preserve"> </w:t>
      </w:r>
      <w:proofErr w:type="spellStart"/>
      <w:r w:rsidRPr="00AF2DD2">
        <w:rPr>
          <w:b/>
          <w:bCs/>
          <w:sz w:val="20"/>
          <w:szCs w:val="20"/>
        </w:rPr>
        <w:t>pytania</w:t>
      </w:r>
      <w:proofErr w:type="spellEnd"/>
      <w:r w:rsidRPr="00AF2DD2">
        <w:rPr>
          <w:b/>
          <w:bCs/>
          <w:sz w:val="20"/>
          <w:szCs w:val="20"/>
        </w:rPr>
        <w:t>.</w:t>
      </w:r>
    </w:p>
    <w:p w14:paraId="434CB8E8" w14:textId="77777777" w:rsidR="00D01ABB" w:rsidRPr="00AF2DD2" w:rsidRDefault="00D01ABB" w:rsidP="00D01ABB">
      <w:pPr>
        <w:rPr>
          <w:sz w:val="20"/>
          <w:szCs w:val="20"/>
        </w:rPr>
      </w:pPr>
    </w:p>
    <w:p w14:paraId="715E7239" w14:textId="77777777" w:rsidR="00D01ABB" w:rsidRPr="00AF2DD2" w:rsidRDefault="00D01ABB" w:rsidP="00D01ABB">
      <w:pPr>
        <w:rPr>
          <w:sz w:val="20"/>
          <w:szCs w:val="20"/>
        </w:rPr>
      </w:pPr>
      <w:proofErr w:type="spellStart"/>
      <w:r w:rsidRPr="00AF2DD2">
        <w:rPr>
          <w:sz w:val="20"/>
          <w:szCs w:val="20"/>
        </w:rPr>
        <w:t>My</w:t>
      </w:r>
      <w:proofErr w:type="spellEnd"/>
      <w:r w:rsidRPr="00AF2DD2">
        <w:rPr>
          <w:sz w:val="20"/>
          <w:szCs w:val="20"/>
        </w:rPr>
        <w:t xml:space="preserve"> </w:t>
      </w:r>
      <w:proofErr w:type="spellStart"/>
      <w:r w:rsidRPr="00AF2DD2">
        <w:rPr>
          <w:sz w:val="20"/>
          <w:szCs w:val="20"/>
        </w:rPr>
        <w:t>również</w:t>
      </w:r>
      <w:proofErr w:type="spellEnd"/>
      <w:r w:rsidRPr="00AF2DD2">
        <w:rPr>
          <w:sz w:val="20"/>
          <w:szCs w:val="20"/>
        </w:rPr>
        <w:t xml:space="preserve"> </w:t>
      </w:r>
      <w:proofErr w:type="spellStart"/>
      <w:r w:rsidRPr="00AF2DD2">
        <w:rPr>
          <w:sz w:val="20"/>
          <w:szCs w:val="20"/>
        </w:rPr>
        <w:t>udzielamy</w:t>
      </w:r>
      <w:proofErr w:type="spellEnd"/>
      <w:r w:rsidRPr="00AF2DD2">
        <w:rPr>
          <w:sz w:val="20"/>
          <w:szCs w:val="20"/>
        </w:rPr>
        <w:t xml:space="preserve"> </w:t>
      </w:r>
      <w:proofErr w:type="spellStart"/>
      <w:r w:rsidRPr="00AF2DD2">
        <w:rPr>
          <w:sz w:val="20"/>
          <w:szCs w:val="20"/>
        </w:rPr>
        <w:t>informacji</w:t>
      </w:r>
      <w:proofErr w:type="spellEnd"/>
      <w:r w:rsidRPr="00AF2DD2">
        <w:rPr>
          <w:sz w:val="20"/>
          <w:szCs w:val="20"/>
        </w:rPr>
        <w:t xml:space="preserve">, </w:t>
      </w:r>
      <w:proofErr w:type="spellStart"/>
      <w:r w:rsidRPr="00AF2DD2">
        <w:rPr>
          <w:sz w:val="20"/>
          <w:szCs w:val="20"/>
        </w:rPr>
        <w:t>jeżeli</w:t>
      </w:r>
      <w:proofErr w:type="spellEnd"/>
      <w:r w:rsidRPr="00AF2DD2">
        <w:rPr>
          <w:sz w:val="20"/>
          <w:szCs w:val="20"/>
        </w:rPr>
        <w:t xml:space="preserve"> </w:t>
      </w:r>
      <w:proofErr w:type="spellStart"/>
      <w:r w:rsidRPr="00AF2DD2">
        <w:rPr>
          <w:sz w:val="20"/>
          <w:szCs w:val="20"/>
        </w:rPr>
        <w:t>coś</w:t>
      </w:r>
      <w:proofErr w:type="spellEnd"/>
      <w:r w:rsidRPr="00AF2DD2">
        <w:rPr>
          <w:sz w:val="20"/>
          <w:szCs w:val="20"/>
        </w:rPr>
        <w:t xml:space="preserve"> </w:t>
      </w:r>
      <w:proofErr w:type="spellStart"/>
      <w:r w:rsidRPr="00AF2DD2">
        <w:rPr>
          <w:sz w:val="20"/>
          <w:szCs w:val="20"/>
        </w:rPr>
        <w:t>jest</w:t>
      </w:r>
      <w:proofErr w:type="spellEnd"/>
      <w:r w:rsidRPr="00AF2DD2">
        <w:rPr>
          <w:sz w:val="20"/>
          <w:szCs w:val="20"/>
        </w:rPr>
        <w:t xml:space="preserve"> </w:t>
      </w:r>
      <w:proofErr w:type="spellStart"/>
      <w:r w:rsidRPr="00AF2DD2">
        <w:rPr>
          <w:sz w:val="20"/>
          <w:szCs w:val="20"/>
        </w:rPr>
        <w:t>niejasne</w:t>
      </w:r>
      <w:proofErr w:type="spellEnd"/>
      <w:r w:rsidRPr="00AF2DD2">
        <w:rPr>
          <w:sz w:val="20"/>
          <w:szCs w:val="20"/>
        </w:rPr>
        <w:t xml:space="preserve"> </w:t>
      </w:r>
      <w:proofErr w:type="spellStart"/>
      <w:r w:rsidRPr="00AF2DD2">
        <w:rPr>
          <w:sz w:val="20"/>
          <w:szCs w:val="20"/>
        </w:rPr>
        <w:t>lub</w:t>
      </w:r>
      <w:proofErr w:type="spellEnd"/>
      <w:r w:rsidRPr="00AF2DD2">
        <w:rPr>
          <w:sz w:val="20"/>
          <w:szCs w:val="20"/>
        </w:rPr>
        <w:t xml:space="preserve"> </w:t>
      </w:r>
      <w:proofErr w:type="spellStart"/>
      <w:r w:rsidRPr="00AF2DD2">
        <w:rPr>
          <w:sz w:val="20"/>
          <w:szCs w:val="20"/>
        </w:rPr>
        <w:t>jeżeli</w:t>
      </w:r>
      <w:proofErr w:type="spellEnd"/>
      <w:r w:rsidRPr="00AF2DD2">
        <w:rPr>
          <w:sz w:val="20"/>
          <w:szCs w:val="20"/>
        </w:rPr>
        <w:t xml:space="preserve"> </w:t>
      </w:r>
      <w:proofErr w:type="spellStart"/>
      <w:r w:rsidRPr="00AF2DD2">
        <w:rPr>
          <w:sz w:val="20"/>
          <w:szCs w:val="20"/>
        </w:rPr>
        <w:t>chcecie</w:t>
      </w:r>
      <w:proofErr w:type="spellEnd"/>
      <w:r w:rsidRPr="00AF2DD2">
        <w:rPr>
          <w:sz w:val="20"/>
          <w:szCs w:val="20"/>
        </w:rPr>
        <w:t xml:space="preserve"> </w:t>
      </w:r>
      <w:proofErr w:type="spellStart"/>
      <w:r w:rsidRPr="00AF2DD2">
        <w:rPr>
          <w:sz w:val="20"/>
          <w:szCs w:val="20"/>
        </w:rPr>
        <w:t>Państwo</w:t>
      </w:r>
      <w:proofErr w:type="spellEnd"/>
      <w:r w:rsidRPr="00AF2DD2">
        <w:rPr>
          <w:sz w:val="20"/>
          <w:szCs w:val="20"/>
        </w:rPr>
        <w:t xml:space="preserve"> nam </w:t>
      </w:r>
      <w:proofErr w:type="spellStart"/>
      <w:r w:rsidRPr="00AF2DD2">
        <w:rPr>
          <w:sz w:val="20"/>
          <w:szCs w:val="20"/>
        </w:rPr>
        <w:t>coś</w:t>
      </w:r>
      <w:proofErr w:type="spellEnd"/>
      <w:r w:rsidRPr="00AF2DD2">
        <w:rPr>
          <w:sz w:val="20"/>
          <w:szCs w:val="20"/>
        </w:rPr>
        <w:t xml:space="preserve"> </w:t>
      </w:r>
      <w:proofErr w:type="spellStart"/>
      <w:r w:rsidRPr="00AF2DD2">
        <w:rPr>
          <w:sz w:val="20"/>
          <w:szCs w:val="20"/>
        </w:rPr>
        <w:t>przekazać</w:t>
      </w:r>
      <w:proofErr w:type="spellEnd"/>
      <w:r w:rsidRPr="00AF2DD2">
        <w:rPr>
          <w:sz w:val="20"/>
          <w:szCs w:val="20"/>
        </w:rPr>
        <w:t>.</w:t>
      </w:r>
    </w:p>
    <w:p w14:paraId="4F50DBA8" w14:textId="77777777" w:rsidR="00D01ABB" w:rsidRPr="007B6443" w:rsidRDefault="00D01ABB" w:rsidP="00D01ABB">
      <w:pPr>
        <w:rPr>
          <w:sz w:val="20"/>
          <w:szCs w:val="20"/>
        </w:rPr>
      </w:pPr>
    </w:p>
    <w:p w14:paraId="6C07AC0C" w14:textId="77777777" w:rsidR="00D01ABB" w:rsidRPr="00AF2DD2" w:rsidRDefault="00D01ABB" w:rsidP="00D01ABB">
      <w:proofErr w:type="spellStart"/>
      <w:r w:rsidRPr="00AF2DD2">
        <w:t>Serdeczne</w:t>
      </w:r>
      <w:proofErr w:type="spellEnd"/>
      <w:r w:rsidRPr="00AF2DD2">
        <w:t xml:space="preserve"> </w:t>
      </w:r>
      <w:proofErr w:type="spellStart"/>
      <w:r w:rsidRPr="00AF2DD2">
        <w:t>pozdrowienia</w:t>
      </w:r>
      <w:proofErr w:type="spellEnd"/>
      <w:r w:rsidRPr="00AF2DD2">
        <w:t>,</w:t>
      </w:r>
    </w:p>
    <w:p w14:paraId="7D603766" w14:textId="77777777" w:rsidR="00D01ABB" w:rsidRPr="00C23C77" w:rsidRDefault="00D01ABB" w:rsidP="00D01ABB">
      <w:pPr>
        <w:rPr>
          <w:sz w:val="20"/>
          <w:szCs w:val="20"/>
        </w:rPr>
      </w:pPr>
      <w:proofErr w:type="spellStart"/>
      <w:r>
        <w:rPr>
          <w:sz w:val="20"/>
          <w:szCs w:val="20"/>
        </w:rPr>
        <w:t>Imię</w:t>
      </w:r>
      <w:proofErr w:type="spellEnd"/>
    </w:p>
    <w:p w14:paraId="6F3A4BBF" w14:textId="77777777" w:rsidR="00D01ABB" w:rsidRPr="00AF2DD2" w:rsidRDefault="00D01ABB" w:rsidP="00D01ABB">
      <w:proofErr w:type="spellStart"/>
      <w:r w:rsidRPr="00AF2DD2">
        <w:t>Nazwa</w:t>
      </w:r>
      <w:proofErr w:type="spellEnd"/>
      <w:r w:rsidRPr="00AF2DD2">
        <w:t xml:space="preserve"> </w:t>
      </w:r>
      <w:proofErr w:type="spellStart"/>
      <w:r w:rsidRPr="00AF2DD2">
        <w:t>stanowiska</w:t>
      </w:r>
      <w:proofErr w:type="spellEnd"/>
    </w:p>
    <w:p w14:paraId="329CC12E" w14:textId="2A78DCCB" w:rsidR="000456D0" w:rsidRDefault="00C20B69" w:rsidP="00D01ABB">
      <w:pPr>
        <w:pStyle w:val="Hausbrfum"/>
      </w:pPr>
      <w:hyperlink r:id="rId16" w:history="1">
        <w:r w:rsidR="00D01ABB" w:rsidRPr="00AF2DD2">
          <w:rPr>
            <w:rStyle w:val="Tengill"/>
          </w:rPr>
          <w:t>xxx@xxx.is</w:t>
        </w:r>
      </w:hyperlink>
      <w:r w:rsidR="00D01ABB" w:rsidRPr="00AF2DD2">
        <w:t xml:space="preserve"> </w:t>
      </w:r>
      <w:r w:rsidR="00D01ABB">
        <w:t>–</w:t>
      </w:r>
      <w:r w:rsidR="00D01ABB" w:rsidRPr="00AF2DD2">
        <w:t xml:space="preserve"> </w:t>
      </w:r>
      <w:r w:rsidR="00D01ABB">
        <w:t>tel.</w:t>
      </w:r>
      <w:r w:rsidR="00D01ABB" w:rsidRPr="00AF2DD2">
        <w:t xml:space="preserve"> xxx-</w:t>
      </w:r>
      <w:proofErr w:type="spellStart"/>
      <w:r w:rsidR="00D01ABB" w:rsidRPr="00AF2DD2">
        <w:t>xxxx</w:t>
      </w:r>
      <w:proofErr w:type="spellEnd"/>
    </w:p>
    <w:p w14:paraId="5235AE62" w14:textId="77777777" w:rsidR="000456D0" w:rsidRDefault="000456D0" w:rsidP="00D2575E">
      <w:pPr>
        <w:pStyle w:val="Hausbrfum"/>
      </w:pPr>
    </w:p>
    <w:p w14:paraId="09B9E79B" w14:textId="77777777" w:rsidR="000456D0" w:rsidRDefault="000456D0" w:rsidP="00D2575E">
      <w:pPr>
        <w:pStyle w:val="Hausbrfum"/>
      </w:pPr>
    </w:p>
    <w:p w14:paraId="091DDABA" w14:textId="77777777" w:rsidR="000456D0" w:rsidRDefault="000456D0" w:rsidP="00D2575E">
      <w:pPr>
        <w:pStyle w:val="Hausbrfum"/>
      </w:pPr>
    </w:p>
    <w:p w14:paraId="5939556C" w14:textId="77777777" w:rsidR="000456D0" w:rsidRDefault="000456D0" w:rsidP="00D2575E">
      <w:pPr>
        <w:pStyle w:val="Hausbrfum"/>
      </w:pPr>
    </w:p>
    <w:p w14:paraId="14D87CFC" w14:textId="77777777" w:rsidR="000456D0" w:rsidRDefault="000456D0" w:rsidP="00D2575E">
      <w:pPr>
        <w:pStyle w:val="Hausbrfum"/>
      </w:pPr>
    </w:p>
    <w:p w14:paraId="3232F097" w14:textId="77777777" w:rsidR="000456D0" w:rsidRDefault="000456D0" w:rsidP="00D2575E">
      <w:pPr>
        <w:pStyle w:val="Hausbrfum"/>
      </w:pPr>
    </w:p>
    <w:p w14:paraId="4F7ACA2A" w14:textId="77777777" w:rsidR="000456D0" w:rsidRDefault="000456D0" w:rsidP="00D2575E">
      <w:pPr>
        <w:pStyle w:val="Hausbrfum"/>
      </w:pPr>
    </w:p>
    <w:p w14:paraId="0DEDD1AB" w14:textId="77777777" w:rsidR="000456D0" w:rsidRDefault="000456D0" w:rsidP="00D2575E">
      <w:pPr>
        <w:pStyle w:val="Hausbrfum"/>
      </w:pPr>
    </w:p>
    <w:p w14:paraId="1DE8D6E8" w14:textId="77777777" w:rsidR="000456D0" w:rsidRDefault="000456D0" w:rsidP="00D2575E">
      <w:pPr>
        <w:pStyle w:val="Hausbrfum"/>
      </w:pPr>
    </w:p>
    <w:p w14:paraId="159D8599" w14:textId="77777777" w:rsidR="000456D0" w:rsidRDefault="000456D0" w:rsidP="00D2575E">
      <w:pPr>
        <w:pStyle w:val="Hausbrfum"/>
      </w:pPr>
    </w:p>
    <w:p w14:paraId="3E7D49DD" w14:textId="77777777" w:rsidR="000456D0" w:rsidRDefault="000456D0" w:rsidP="00D2575E">
      <w:pPr>
        <w:pStyle w:val="Hausbrfum"/>
      </w:pPr>
    </w:p>
    <w:p w14:paraId="5530F6C7" w14:textId="77777777" w:rsidR="000456D0" w:rsidRDefault="000456D0" w:rsidP="00D2575E">
      <w:pPr>
        <w:pStyle w:val="Hausbrfum"/>
      </w:pPr>
    </w:p>
    <w:p w14:paraId="62B9458E" w14:textId="77777777" w:rsidR="000456D0" w:rsidRDefault="000456D0" w:rsidP="00D2575E">
      <w:pPr>
        <w:pStyle w:val="Hausbrfum"/>
      </w:pPr>
    </w:p>
    <w:p w14:paraId="515DA867" w14:textId="77777777" w:rsidR="000456D0" w:rsidRDefault="000456D0" w:rsidP="00D2575E">
      <w:pPr>
        <w:pStyle w:val="Hausbrfum"/>
      </w:pPr>
    </w:p>
    <w:p w14:paraId="07091F8C" w14:textId="77777777" w:rsidR="000456D0" w:rsidRDefault="000456D0" w:rsidP="00D2575E">
      <w:pPr>
        <w:pStyle w:val="Hausbrfum"/>
      </w:pPr>
    </w:p>
    <w:p w14:paraId="5B91E6C1" w14:textId="77777777" w:rsidR="000456D0" w:rsidRDefault="000456D0" w:rsidP="00D2575E">
      <w:pPr>
        <w:pStyle w:val="Hausbrfum"/>
      </w:pPr>
    </w:p>
    <w:p w14:paraId="656FECDC" w14:textId="77777777" w:rsidR="000456D0" w:rsidRDefault="000456D0" w:rsidP="00D2575E">
      <w:pPr>
        <w:pStyle w:val="Hausbrfum"/>
      </w:pPr>
    </w:p>
    <w:p w14:paraId="23FC6BFA" w14:textId="77777777" w:rsidR="000456D0" w:rsidRDefault="000456D0" w:rsidP="00D2575E">
      <w:pPr>
        <w:pStyle w:val="Hausbrfum"/>
      </w:pPr>
    </w:p>
    <w:p w14:paraId="19DB49AF" w14:textId="780F53C0" w:rsidR="00593159" w:rsidRPr="00F05F31" w:rsidRDefault="00DC3767" w:rsidP="00D2575E">
      <w:pPr>
        <w:pStyle w:val="Hausbrfum"/>
      </w:pPr>
      <w:r>
        <w:lastRenderedPageBreak/>
        <w:t xml:space="preserve">Lokun </w:t>
      </w:r>
      <w:r w:rsidR="00BD6439" w:rsidRPr="00F05F31">
        <w:t>- Sniðmát</w:t>
      </w:r>
    </w:p>
    <w:p w14:paraId="0CA67BF2" w14:textId="521AD049" w:rsidR="00987653" w:rsidRPr="00F05F31" w:rsidRDefault="00A03A2C" w:rsidP="00A03A2C">
      <w:pPr>
        <w:pStyle w:val="Fyrirsgn2"/>
      </w:pPr>
      <w:bookmarkStart w:id="40" w:name="_BRÉF_2_–"/>
      <w:bookmarkStart w:id="41" w:name="_Toc51155691"/>
      <w:bookmarkStart w:id="42" w:name="_Toc71898526"/>
      <w:bookmarkEnd w:id="40"/>
      <w:r w:rsidRPr="00F05F31">
        <w:t>B</w:t>
      </w:r>
      <w:r w:rsidR="00A8495D">
        <w:t>réf</w:t>
      </w:r>
      <w:r w:rsidRPr="00F05F31">
        <w:t xml:space="preserve"> </w:t>
      </w:r>
      <w:r>
        <w:t>2</w:t>
      </w:r>
      <w:r w:rsidRPr="00F05F31">
        <w:t xml:space="preserve"> – </w:t>
      </w:r>
      <w:r>
        <w:t>Niðurstöður eftir</w:t>
      </w:r>
      <w:r w:rsidR="00DC3767">
        <w:t xml:space="preserve"> lokun</w:t>
      </w:r>
      <w:r>
        <w:t xml:space="preserve">. </w:t>
      </w:r>
      <w:r w:rsidR="00891C94" w:rsidRPr="001A21F7">
        <w:t>Heimilað að mæta aftur.</w:t>
      </w:r>
      <w:bookmarkEnd w:id="41"/>
      <w:bookmarkEnd w:id="42"/>
    </w:p>
    <w:p w14:paraId="69ED9D52" w14:textId="77777777" w:rsidR="00593159" w:rsidRPr="00F05F31" w:rsidRDefault="00593159" w:rsidP="00D2575E"/>
    <w:p w14:paraId="2BBEA038" w14:textId="27E047F9" w:rsidR="00C1011A" w:rsidRPr="007B6443" w:rsidRDefault="00C1011A" w:rsidP="00C1011A">
      <w:pPr>
        <w:rPr>
          <w:sz w:val="20"/>
          <w:szCs w:val="20"/>
        </w:rPr>
      </w:pPr>
      <w:r w:rsidRPr="007B6443">
        <w:rPr>
          <w:sz w:val="20"/>
          <w:szCs w:val="20"/>
        </w:rPr>
        <w:t xml:space="preserve">Tilkynning send eftir hefðbundnum leiðum </w:t>
      </w:r>
      <w:r w:rsidR="00787A61" w:rsidRPr="007B6443">
        <w:rPr>
          <w:sz w:val="20"/>
          <w:szCs w:val="20"/>
        </w:rPr>
        <w:t xml:space="preserve">til þeirra sem </w:t>
      </w:r>
      <w:r w:rsidR="00DC3767">
        <w:rPr>
          <w:sz w:val="20"/>
          <w:szCs w:val="20"/>
        </w:rPr>
        <w:t xml:space="preserve">ekki máttu mæta í skólana. </w:t>
      </w:r>
    </w:p>
    <w:p w14:paraId="29F11726" w14:textId="77777777" w:rsidR="00D54777" w:rsidRPr="007B6443" w:rsidRDefault="00D54777" w:rsidP="00D2575E">
      <w:pPr>
        <w:rPr>
          <w:sz w:val="20"/>
          <w:szCs w:val="20"/>
        </w:rPr>
      </w:pPr>
    </w:p>
    <w:p w14:paraId="6E97F89E" w14:textId="5C66CDE2" w:rsidR="00AB6713" w:rsidRPr="00C23C77" w:rsidRDefault="00ED2296" w:rsidP="00D2575E">
      <w:pPr>
        <w:rPr>
          <w:sz w:val="20"/>
          <w:szCs w:val="20"/>
        </w:rPr>
      </w:pPr>
      <w:r w:rsidRPr="00C23C77">
        <w:rPr>
          <w:sz w:val="20"/>
          <w:szCs w:val="20"/>
        </w:rPr>
        <w:t>Kæru foreldrar</w:t>
      </w:r>
      <w:r w:rsidR="00D12EA9" w:rsidRPr="00C23C77">
        <w:rPr>
          <w:sz w:val="20"/>
          <w:szCs w:val="20"/>
        </w:rPr>
        <w:t>/forráðamenn</w:t>
      </w:r>
      <w:r w:rsidRPr="00C23C77">
        <w:rPr>
          <w:sz w:val="20"/>
          <w:szCs w:val="20"/>
        </w:rPr>
        <w:t xml:space="preserve"> </w:t>
      </w:r>
      <w:r w:rsidR="00B72703" w:rsidRPr="00C23C77">
        <w:rPr>
          <w:sz w:val="20"/>
          <w:szCs w:val="20"/>
        </w:rPr>
        <w:t>barna</w:t>
      </w:r>
      <w:r w:rsidRPr="00C23C77">
        <w:rPr>
          <w:sz w:val="20"/>
          <w:szCs w:val="20"/>
        </w:rPr>
        <w:t xml:space="preserve"> í </w:t>
      </w:r>
      <w:r w:rsidRPr="00866FD9">
        <w:rPr>
          <w:sz w:val="20"/>
          <w:szCs w:val="20"/>
          <w:highlight w:val="yellow"/>
        </w:rPr>
        <w:t>xxx.</w:t>
      </w:r>
      <w:r w:rsidRPr="00C23C77">
        <w:rPr>
          <w:sz w:val="20"/>
          <w:szCs w:val="20"/>
        </w:rPr>
        <w:t xml:space="preserve"> </w:t>
      </w:r>
    </w:p>
    <w:p w14:paraId="4A23C492" w14:textId="32921479" w:rsidR="003E4279" w:rsidRPr="00C23C77" w:rsidRDefault="00ED2296" w:rsidP="009F17DD">
      <w:pPr>
        <w:rPr>
          <w:sz w:val="20"/>
          <w:szCs w:val="20"/>
        </w:rPr>
      </w:pPr>
      <w:r w:rsidRPr="00C23C77">
        <w:rPr>
          <w:sz w:val="20"/>
          <w:szCs w:val="20"/>
        </w:rPr>
        <w:t xml:space="preserve">Í samráði við </w:t>
      </w:r>
      <w:proofErr w:type="spellStart"/>
      <w:r w:rsidRPr="00C23C77">
        <w:rPr>
          <w:sz w:val="20"/>
          <w:szCs w:val="20"/>
        </w:rPr>
        <w:t>smitrakninga</w:t>
      </w:r>
      <w:r w:rsidR="00A21E76" w:rsidRPr="00C23C77">
        <w:rPr>
          <w:sz w:val="20"/>
          <w:szCs w:val="20"/>
        </w:rPr>
        <w:t>r</w:t>
      </w:r>
      <w:r w:rsidRPr="00C23C77">
        <w:rPr>
          <w:sz w:val="20"/>
          <w:szCs w:val="20"/>
        </w:rPr>
        <w:t>teymi</w:t>
      </w:r>
      <w:proofErr w:type="spellEnd"/>
      <w:r w:rsidRPr="00C23C77">
        <w:rPr>
          <w:sz w:val="20"/>
          <w:szCs w:val="20"/>
        </w:rPr>
        <w:t xml:space="preserve"> almannavarna og sóttvarnalæknis</w:t>
      </w:r>
      <w:r w:rsidR="00AB6713" w:rsidRPr="00C23C77">
        <w:rPr>
          <w:sz w:val="20"/>
          <w:szCs w:val="20"/>
        </w:rPr>
        <w:t xml:space="preserve"> og til að gæta fyllsta öryggis og varúðar </w:t>
      </w:r>
      <w:r w:rsidRPr="00C23C77">
        <w:rPr>
          <w:sz w:val="20"/>
          <w:szCs w:val="20"/>
        </w:rPr>
        <w:t>v</w:t>
      </w:r>
      <w:r w:rsidR="00AB6713" w:rsidRPr="00C23C77">
        <w:rPr>
          <w:sz w:val="20"/>
          <w:szCs w:val="20"/>
        </w:rPr>
        <w:t>ar</w:t>
      </w:r>
      <w:r w:rsidR="00DC3767">
        <w:rPr>
          <w:sz w:val="20"/>
          <w:szCs w:val="20"/>
        </w:rPr>
        <w:t xml:space="preserve"> </w:t>
      </w:r>
      <w:r w:rsidR="005D1593" w:rsidRPr="00C23C77">
        <w:rPr>
          <w:sz w:val="20"/>
          <w:szCs w:val="20"/>
        </w:rPr>
        <w:t xml:space="preserve">bekk/leikskóladeild/frístundaheimili. </w:t>
      </w:r>
      <w:r w:rsidR="00DC3767">
        <w:rPr>
          <w:sz w:val="20"/>
          <w:szCs w:val="20"/>
        </w:rPr>
        <w:t xml:space="preserve"> lokað í </w:t>
      </w:r>
      <w:r w:rsidRPr="00C23C77">
        <w:rPr>
          <w:sz w:val="20"/>
          <w:szCs w:val="20"/>
        </w:rPr>
        <w:t>gær</w:t>
      </w:r>
      <w:r w:rsidR="00AB6713" w:rsidRPr="00C23C77">
        <w:rPr>
          <w:sz w:val="20"/>
          <w:szCs w:val="20"/>
        </w:rPr>
        <w:t xml:space="preserve"> meðan unnið var að </w:t>
      </w:r>
      <w:proofErr w:type="spellStart"/>
      <w:r w:rsidR="00AB6713" w:rsidRPr="00C23C77">
        <w:rPr>
          <w:sz w:val="20"/>
          <w:szCs w:val="20"/>
        </w:rPr>
        <w:t>smitrakningu</w:t>
      </w:r>
      <w:proofErr w:type="spellEnd"/>
      <w:r w:rsidRPr="00C23C77">
        <w:rPr>
          <w:sz w:val="20"/>
          <w:szCs w:val="20"/>
        </w:rPr>
        <w:t xml:space="preserve">. </w:t>
      </w:r>
    </w:p>
    <w:p w14:paraId="75C596C3" w14:textId="09D9D780" w:rsidR="001B2629" w:rsidRPr="00C23C77" w:rsidRDefault="001233C3" w:rsidP="00DC3767">
      <w:pPr>
        <w:rPr>
          <w:sz w:val="20"/>
          <w:szCs w:val="20"/>
        </w:rPr>
      </w:pPr>
      <w:r w:rsidRPr="00C23C77">
        <w:rPr>
          <w:sz w:val="20"/>
          <w:szCs w:val="20"/>
        </w:rPr>
        <w:t xml:space="preserve">Kortlagning </w:t>
      </w:r>
      <w:proofErr w:type="spellStart"/>
      <w:r w:rsidRPr="00C23C77">
        <w:rPr>
          <w:sz w:val="20"/>
          <w:szCs w:val="20"/>
        </w:rPr>
        <w:t>smitlei</w:t>
      </w:r>
      <w:r w:rsidR="00CB5D49" w:rsidRPr="00C23C77">
        <w:rPr>
          <w:sz w:val="20"/>
          <w:szCs w:val="20"/>
        </w:rPr>
        <w:t>ð</w:t>
      </w:r>
      <w:r w:rsidRPr="00C23C77">
        <w:rPr>
          <w:sz w:val="20"/>
          <w:szCs w:val="20"/>
        </w:rPr>
        <w:t>a</w:t>
      </w:r>
      <w:proofErr w:type="spellEnd"/>
      <w:r w:rsidRPr="00C23C77">
        <w:rPr>
          <w:sz w:val="20"/>
          <w:szCs w:val="20"/>
        </w:rPr>
        <w:t xml:space="preserve"> og samskipti þess smitaða er lokið</w:t>
      </w:r>
      <w:r w:rsidR="003E4279" w:rsidRPr="00C23C77">
        <w:rPr>
          <w:sz w:val="20"/>
          <w:szCs w:val="20"/>
        </w:rPr>
        <w:t xml:space="preserve">. </w:t>
      </w:r>
      <w:r w:rsidR="00ED2296" w:rsidRPr="00C23C77">
        <w:rPr>
          <w:sz w:val="20"/>
          <w:szCs w:val="20"/>
        </w:rPr>
        <w:t xml:space="preserve">Það gleður okkur að </w:t>
      </w:r>
      <w:r w:rsidR="00D12EA9" w:rsidRPr="00C23C77">
        <w:rPr>
          <w:sz w:val="20"/>
          <w:szCs w:val="20"/>
        </w:rPr>
        <w:t xml:space="preserve">tilkynna að </w:t>
      </w:r>
      <w:r w:rsidR="00ED2296" w:rsidRPr="00C23C77">
        <w:rPr>
          <w:sz w:val="20"/>
          <w:szCs w:val="20"/>
        </w:rPr>
        <w:t>eftir þessa yfirferð er ljóst að við getum</w:t>
      </w:r>
      <w:r w:rsidR="00DC3767">
        <w:rPr>
          <w:sz w:val="20"/>
          <w:szCs w:val="20"/>
        </w:rPr>
        <w:t xml:space="preserve"> hafið kennslu á ný og mun skólastarf hefjast </w:t>
      </w:r>
      <w:r w:rsidR="00EA063D" w:rsidRPr="00C23C77">
        <w:rPr>
          <w:sz w:val="20"/>
          <w:szCs w:val="20"/>
        </w:rPr>
        <w:t xml:space="preserve">að nýju </w:t>
      </w:r>
      <w:r w:rsidR="00EA063D" w:rsidRPr="000F0358">
        <w:rPr>
          <w:sz w:val="20"/>
          <w:szCs w:val="20"/>
          <w:highlight w:val="yellow"/>
        </w:rPr>
        <w:t>xxx</w:t>
      </w:r>
      <w:r w:rsidR="00EA063D" w:rsidRPr="00C23C77">
        <w:rPr>
          <w:sz w:val="20"/>
          <w:szCs w:val="20"/>
        </w:rPr>
        <w:t xml:space="preserve"> kl. </w:t>
      </w:r>
      <w:r w:rsidR="00EA063D" w:rsidRPr="000F0358">
        <w:rPr>
          <w:sz w:val="20"/>
          <w:szCs w:val="20"/>
          <w:highlight w:val="yellow"/>
        </w:rPr>
        <w:t>xxx.</w:t>
      </w:r>
    </w:p>
    <w:p w14:paraId="69F2786F" w14:textId="77777777" w:rsidR="00071171" w:rsidRDefault="00071171" w:rsidP="00D2575E">
      <w:pPr>
        <w:rPr>
          <w:sz w:val="20"/>
          <w:szCs w:val="20"/>
        </w:rPr>
      </w:pPr>
    </w:p>
    <w:p w14:paraId="0806EB6E" w14:textId="4D2558EE" w:rsidR="0025111B" w:rsidRPr="00C23C77" w:rsidRDefault="00EA063D" w:rsidP="00D2575E">
      <w:pPr>
        <w:rPr>
          <w:sz w:val="20"/>
          <w:szCs w:val="20"/>
        </w:rPr>
      </w:pPr>
      <w:r w:rsidRPr="00C23C77">
        <w:rPr>
          <w:sz w:val="20"/>
          <w:szCs w:val="20"/>
        </w:rPr>
        <w:t>Þið getið að sjálfsögðu leitað til okkar ef eitthvað er óljóst eða viljið koma einhverju á framfæri</w:t>
      </w:r>
      <w:r w:rsidR="005324B1">
        <w:rPr>
          <w:sz w:val="20"/>
          <w:szCs w:val="20"/>
        </w:rPr>
        <w:t xml:space="preserve"> eins bendum við á covid.is og netspjallið þar.</w:t>
      </w:r>
    </w:p>
    <w:p w14:paraId="6C2BDAA3" w14:textId="1742732F" w:rsidR="0041104C" w:rsidRPr="00C23C77" w:rsidRDefault="0041104C" w:rsidP="00D2575E">
      <w:pPr>
        <w:rPr>
          <w:sz w:val="20"/>
          <w:szCs w:val="20"/>
        </w:rPr>
      </w:pPr>
    </w:p>
    <w:p w14:paraId="7EA51F5C" w14:textId="42E52792" w:rsidR="00D12EA9" w:rsidRPr="00C23C77" w:rsidRDefault="00ED2296" w:rsidP="00D2575E">
      <w:pPr>
        <w:rPr>
          <w:sz w:val="20"/>
          <w:szCs w:val="20"/>
        </w:rPr>
      </w:pPr>
      <w:r w:rsidRPr="00C23C77">
        <w:rPr>
          <w:sz w:val="20"/>
          <w:szCs w:val="20"/>
        </w:rPr>
        <w:t>Kær kveðja</w:t>
      </w:r>
      <w:r w:rsidR="009D32D3" w:rsidRPr="00C23C77">
        <w:rPr>
          <w:sz w:val="20"/>
          <w:szCs w:val="20"/>
        </w:rPr>
        <w:t>,</w:t>
      </w:r>
    </w:p>
    <w:p w14:paraId="1FB103DC" w14:textId="77777777" w:rsidR="001B2629" w:rsidRPr="00C23C77" w:rsidRDefault="001B2629" w:rsidP="00D2575E">
      <w:pPr>
        <w:rPr>
          <w:sz w:val="20"/>
          <w:szCs w:val="20"/>
        </w:rPr>
      </w:pPr>
    </w:p>
    <w:p w14:paraId="4063B552" w14:textId="77777777" w:rsidR="006F604B" w:rsidRPr="00C23C77" w:rsidRDefault="006F604B" w:rsidP="00D2575E">
      <w:pPr>
        <w:rPr>
          <w:sz w:val="20"/>
          <w:szCs w:val="20"/>
        </w:rPr>
      </w:pPr>
      <w:r w:rsidRPr="00C23C77">
        <w:rPr>
          <w:sz w:val="20"/>
          <w:szCs w:val="20"/>
        </w:rPr>
        <w:t>Nafn</w:t>
      </w:r>
    </w:p>
    <w:p w14:paraId="4C2FE9DF" w14:textId="77777777" w:rsidR="006F604B" w:rsidRPr="00C23C77" w:rsidRDefault="006F604B" w:rsidP="00D2575E">
      <w:pPr>
        <w:rPr>
          <w:sz w:val="20"/>
          <w:szCs w:val="20"/>
        </w:rPr>
      </w:pPr>
      <w:r w:rsidRPr="00C23C77">
        <w:rPr>
          <w:sz w:val="20"/>
          <w:szCs w:val="20"/>
        </w:rPr>
        <w:t>Starfsheiti</w:t>
      </w:r>
    </w:p>
    <w:p w14:paraId="1360F109" w14:textId="7E8245DF" w:rsidR="009C3E93" w:rsidRPr="00F05F31" w:rsidRDefault="00C20B69" w:rsidP="00D2575E">
      <w:hyperlink r:id="rId17" w:history="1">
        <w:r w:rsidR="006F604B" w:rsidRPr="00C23C77">
          <w:rPr>
            <w:sz w:val="20"/>
            <w:szCs w:val="20"/>
          </w:rPr>
          <w:t>xxx@xxx.is</w:t>
        </w:r>
      </w:hyperlink>
      <w:r w:rsidR="006F604B" w:rsidRPr="00C23C77">
        <w:rPr>
          <w:sz w:val="20"/>
          <w:szCs w:val="20"/>
        </w:rPr>
        <w:t xml:space="preserve"> - </w:t>
      </w:r>
      <w:r w:rsidR="00EA063D" w:rsidRPr="00C23C77">
        <w:rPr>
          <w:sz w:val="20"/>
          <w:szCs w:val="20"/>
        </w:rPr>
        <w:t xml:space="preserve">Sími </w:t>
      </w:r>
      <w:r w:rsidR="006F604B" w:rsidRPr="00C23C77">
        <w:rPr>
          <w:sz w:val="20"/>
          <w:szCs w:val="20"/>
        </w:rPr>
        <w:t>xxx-</w:t>
      </w:r>
      <w:proofErr w:type="spellStart"/>
      <w:r w:rsidR="006F604B" w:rsidRPr="00C23C77">
        <w:rPr>
          <w:sz w:val="20"/>
          <w:szCs w:val="20"/>
        </w:rPr>
        <w:t>xxxx</w:t>
      </w:r>
      <w:proofErr w:type="spellEnd"/>
      <w:r w:rsidR="006F604B" w:rsidRPr="00F05F31">
        <w:t xml:space="preserve"> </w:t>
      </w:r>
    </w:p>
    <w:p w14:paraId="702AFDC2" w14:textId="74A482A9" w:rsidR="00DC3767" w:rsidRPr="008A0017" w:rsidRDefault="009B6F1C" w:rsidP="00DC3767">
      <w:pPr>
        <w:pStyle w:val="Hausbrfum"/>
        <w:rPr>
          <w:sz w:val="20"/>
          <w:szCs w:val="20"/>
        </w:rPr>
      </w:pPr>
      <w:bookmarkStart w:id="43" w:name="_Hlk54169245"/>
      <w:r>
        <w:br w:type="page"/>
      </w:r>
    </w:p>
    <w:p w14:paraId="56238009" w14:textId="218810B3" w:rsidR="000456D0" w:rsidRPr="001A21F7" w:rsidRDefault="000456D0" w:rsidP="001A21F7">
      <w:pPr>
        <w:pStyle w:val="Hausbrfum"/>
      </w:pPr>
      <w:r w:rsidRPr="001A21F7">
        <w:lastRenderedPageBreak/>
        <w:t>Lokun - Sniðmát </w:t>
      </w:r>
    </w:p>
    <w:p w14:paraId="2AF3C551" w14:textId="0462FF7D" w:rsidR="000456D0" w:rsidRDefault="000456D0" w:rsidP="000456D0">
      <w:pPr>
        <w:pStyle w:val="Fyrirsgn2"/>
        <w:rPr>
          <w:rFonts w:ascii="Calibri Light" w:eastAsia="Times New Roman" w:hAnsi="Calibri Light" w:cs="Calibri Light"/>
          <w:b/>
          <w:bCs/>
          <w:color w:val="2F5496"/>
        </w:rPr>
      </w:pPr>
      <w:bookmarkStart w:id="44" w:name="_Toc71898527"/>
      <w:r w:rsidRPr="001A21F7">
        <w:t xml:space="preserve">Bréf 2 – </w:t>
      </w:r>
      <w:r w:rsidR="0079470C" w:rsidRPr="001A21F7">
        <w:t xml:space="preserve">Enska - </w:t>
      </w:r>
      <w:r w:rsidRPr="001A21F7">
        <w:t>Niðurstöður eftir lokun. Heimilað að mæta aftur.</w:t>
      </w:r>
      <w:bookmarkEnd w:id="44"/>
      <w:r>
        <w:rPr>
          <w:rFonts w:ascii="Calibri Light" w:eastAsia="Times New Roman" w:hAnsi="Calibri Light" w:cs="Calibri Light"/>
          <w:b/>
          <w:bCs/>
          <w:color w:val="2F5496"/>
        </w:rPr>
        <w:t> </w:t>
      </w:r>
    </w:p>
    <w:p w14:paraId="64E58B6A" w14:textId="77777777" w:rsidR="000456D0" w:rsidRDefault="000456D0" w:rsidP="000456D0">
      <w:pPr>
        <w:rPr>
          <w:rFonts w:ascii="Calibri Light" w:hAnsi="Calibri Light" w:cs="Calibri Light"/>
          <w:color w:val="000000"/>
        </w:rPr>
      </w:pPr>
      <w:r>
        <w:rPr>
          <w:rFonts w:ascii="Calibri Light" w:hAnsi="Calibri Light" w:cs="Calibri Light"/>
          <w:color w:val="000000"/>
        </w:rPr>
        <w:t> </w:t>
      </w:r>
    </w:p>
    <w:p w14:paraId="55225D4A" w14:textId="77777777" w:rsidR="000456D0" w:rsidRDefault="000456D0" w:rsidP="000456D0">
      <w:pPr>
        <w:rPr>
          <w:rFonts w:ascii="Calibri Light" w:hAnsi="Calibri Light" w:cs="Calibri Light"/>
          <w:color w:val="000000"/>
        </w:rPr>
      </w:pPr>
      <w:r>
        <w:rPr>
          <w:rFonts w:ascii="Calibri Light" w:hAnsi="Calibri Light" w:cs="Calibri Light"/>
          <w:color w:val="000000"/>
          <w:sz w:val="20"/>
          <w:szCs w:val="20"/>
        </w:rPr>
        <w:t>Tilkynning send eftir hefðbundnum leiðum til þeirra sem ekki máttu mæta í skólana.  </w:t>
      </w:r>
    </w:p>
    <w:p w14:paraId="2261BC6C" w14:textId="77777777" w:rsidR="000456D0" w:rsidRDefault="000456D0" w:rsidP="000456D0">
      <w:pPr>
        <w:rPr>
          <w:rFonts w:ascii="Calibri Light" w:hAnsi="Calibri Light" w:cs="Calibri Light"/>
          <w:color w:val="000000"/>
        </w:rPr>
      </w:pPr>
      <w:r>
        <w:rPr>
          <w:rFonts w:ascii="Calibri Light" w:hAnsi="Calibri Light" w:cs="Calibri Light"/>
          <w:color w:val="000000"/>
          <w:sz w:val="20"/>
          <w:szCs w:val="20"/>
        </w:rPr>
        <w:t> </w:t>
      </w:r>
    </w:p>
    <w:p w14:paraId="1A863B3A" w14:textId="77777777" w:rsidR="000456D0" w:rsidRDefault="000456D0" w:rsidP="000456D0">
      <w:pPr>
        <w:rPr>
          <w:rFonts w:ascii="Calibri Light" w:hAnsi="Calibri Light" w:cs="Calibri Light"/>
          <w:color w:val="000000"/>
        </w:rPr>
      </w:pPr>
      <w:r>
        <w:rPr>
          <w:rFonts w:asciiTheme="minorHAnsi" w:hAnsiTheme="minorHAnsi" w:cstheme="minorHAnsi"/>
          <w:color w:val="000000"/>
          <w:lang w:val="en-GB"/>
        </w:rPr>
        <w:t>Dear Parents/Guardians, </w:t>
      </w:r>
    </w:p>
    <w:p w14:paraId="2A9AD831" w14:textId="77777777" w:rsidR="000456D0" w:rsidRDefault="000456D0" w:rsidP="000456D0">
      <w:pPr>
        <w:rPr>
          <w:rFonts w:ascii="Calibri Light" w:hAnsi="Calibri Light" w:cs="Calibri Light"/>
          <w:color w:val="000000"/>
        </w:rPr>
      </w:pPr>
      <w:r>
        <w:rPr>
          <w:color w:val="000000"/>
          <w:lang w:val="en-GB"/>
        </w:rPr>
        <w:t>We consulted the Civil Protection Authority ‘s Contact Tracing Team and the Office of the Medical Director of Health and subsequently made the decision to close the class/nursery department/after school program to enable the Civil Protection Authority ‘s Contact Tracing Team to complete their investigation of any further exposure risk. </w:t>
      </w:r>
    </w:p>
    <w:p w14:paraId="1164AB84" w14:textId="77777777" w:rsidR="000456D0" w:rsidRDefault="000456D0" w:rsidP="000456D0">
      <w:pPr>
        <w:rPr>
          <w:rFonts w:ascii="Calibri Light" w:hAnsi="Calibri Light" w:cs="Calibri Light"/>
          <w:color w:val="000000"/>
        </w:rPr>
      </w:pPr>
      <w:r>
        <w:rPr>
          <w:color w:val="000000"/>
          <w:lang w:val="en-GB"/>
        </w:rPr>
        <w:t xml:space="preserve">The Team has now completed its investigation, and we are pleased to inform you that the class/nursery department/after school program can now re-open on the </w:t>
      </w:r>
      <w:proofErr w:type="spellStart"/>
      <w:r w:rsidRPr="00973943">
        <w:rPr>
          <w:color w:val="000000"/>
          <w:highlight w:val="yellow"/>
          <w:lang w:val="en-GB"/>
        </w:rPr>
        <w:t>xxxx</w:t>
      </w:r>
      <w:proofErr w:type="spellEnd"/>
      <w:r>
        <w:rPr>
          <w:color w:val="000000"/>
          <w:lang w:val="en-GB"/>
        </w:rPr>
        <w:t xml:space="preserve"> at </w:t>
      </w:r>
      <w:proofErr w:type="spellStart"/>
      <w:r w:rsidRPr="00973943">
        <w:rPr>
          <w:color w:val="000000"/>
          <w:highlight w:val="yellow"/>
          <w:lang w:val="en-GB"/>
        </w:rPr>
        <w:t>xxxx</w:t>
      </w:r>
      <w:proofErr w:type="spellEnd"/>
      <w:r w:rsidRPr="00973943">
        <w:rPr>
          <w:color w:val="000000"/>
          <w:highlight w:val="yellow"/>
          <w:lang w:val="en-GB"/>
        </w:rPr>
        <w:t>.</w:t>
      </w:r>
      <w:r>
        <w:rPr>
          <w:color w:val="000000"/>
          <w:lang w:val="en-GB"/>
        </w:rPr>
        <w:t> </w:t>
      </w:r>
    </w:p>
    <w:p w14:paraId="5E14A704" w14:textId="5BD1EACF" w:rsidR="000456D0" w:rsidRDefault="000456D0" w:rsidP="000456D0">
      <w:pPr>
        <w:rPr>
          <w:rFonts w:ascii="Calibri Light" w:hAnsi="Calibri Light" w:cs="Calibri Light"/>
          <w:color w:val="000000"/>
        </w:rPr>
      </w:pPr>
      <w:r>
        <w:rPr>
          <w:color w:val="000000"/>
          <w:lang w:val="en-GB"/>
        </w:rPr>
        <w:t xml:space="preserve">You can find practical information and instructions on the website </w:t>
      </w:r>
      <w:hyperlink r:id="rId18" w:history="1">
        <w:r w:rsidR="003A1B23" w:rsidRPr="00062503">
          <w:rPr>
            <w:rStyle w:val="Tengill"/>
          </w:rPr>
          <w:t>https://www.covid.is/english</w:t>
        </w:r>
      </w:hyperlink>
      <w:r w:rsidR="003A1B23">
        <w:t xml:space="preserve"> </w:t>
      </w:r>
      <w:r>
        <w:rPr>
          <w:color w:val="000000"/>
          <w:lang w:val="en-GB"/>
        </w:rPr>
        <w:t>where you can also ask any questions using the online chat. </w:t>
      </w:r>
    </w:p>
    <w:p w14:paraId="595829E8" w14:textId="77777777" w:rsidR="000456D0" w:rsidRDefault="000456D0" w:rsidP="000456D0">
      <w:pPr>
        <w:rPr>
          <w:rFonts w:ascii="Calibri Light" w:hAnsi="Calibri Light" w:cs="Calibri Light"/>
          <w:color w:val="000000"/>
        </w:rPr>
      </w:pPr>
      <w:r>
        <w:rPr>
          <w:color w:val="000000"/>
          <w:lang w:val="en-GB"/>
        </w:rPr>
        <w:t> </w:t>
      </w:r>
    </w:p>
    <w:p w14:paraId="264C80E0" w14:textId="77777777" w:rsidR="000456D0" w:rsidRDefault="000456D0" w:rsidP="000456D0">
      <w:pPr>
        <w:rPr>
          <w:rFonts w:ascii="Calibri Light" w:hAnsi="Calibri Light" w:cs="Calibri Light"/>
          <w:color w:val="000000"/>
        </w:rPr>
      </w:pPr>
      <w:r>
        <w:rPr>
          <w:color w:val="000000"/>
          <w:lang w:val="en-GB"/>
        </w:rPr>
        <w:t>We encourage you to contact us if you require any help or information.  </w:t>
      </w:r>
    </w:p>
    <w:p w14:paraId="5FF8D1D0" w14:textId="77777777" w:rsidR="000456D0" w:rsidRDefault="000456D0" w:rsidP="000456D0">
      <w:pPr>
        <w:rPr>
          <w:rFonts w:ascii="Calibri Light" w:hAnsi="Calibri Light" w:cs="Calibri Light"/>
          <w:color w:val="000000"/>
        </w:rPr>
      </w:pPr>
      <w:r>
        <w:rPr>
          <w:rFonts w:ascii="Calibri Light" w:hAnsi="Calibri Light" w:cs="Calibri Light"/>
          <w:b/>
          <w:bCs/>
          <w:color w:val="000000"/>
          <w:lang w:val="en-GB"/>
        </w:rPr>
        <w:t> </w:t>
      </w:r>
    </w:p>
    <w:p w14:paraId="6795FA7E" w14:textId="77777777" w:rsidR="000456D0" w:rsidRDefault="000456D0" w:rsidP="000456D0">
      <w:pPr>
        <w:rPr>
          <w:rFonts w:ascii="Calibri Light" w:hAnsi="Calibri Light" w:cs="Calibri Light"/>
          <w:color w:val="000000"/>
        </w:rPr>
      </w:pPr>
      <w:r>
        <w:rPr>
          <w:color w:val="000000"/>
          <w:lang w:val="en-GB"/>
        </w:rPr>
        <w:t>Best regards </w:t>
      </w:r>
    </w:p>
    <w:p w14:paraId="7FB79D1E" w14:textId="77777777" w:rsidR="000456D0" w:rsidRDefault="000456D0" w:rsidP="000456D0">
      <w:pPr>
        <w:rPr>
          <w:rFonts w:ascii="Calibri Light" w:hAnsi="Calibri Light" w:cs="Calibri Light"/>
          <w:color w:val="000000"/>
        </w:rPr>
      </w:pPr>
      <w:r>
        <w:rPr>
          <w:color w:val="000000"/>
          <w:lang w:val="en-GB"/>
        </w:rPr>
        <w:t> </w:t>
      </w:r>
    </w:p>
    <w:p w14:paraId="421396F0" w14:textId="77777777" w:rsidR="000456D0" w:rsidRDefault="000456D0" w:rsidP="000456D0">
      <w:pPr>
        <w:rPr>
          <w:rFonts w:ascii="Calibri Light" w:hAnsi="Calibri Light" w:cs="Calibri Light"/>
          <w:color w:val="000000"/>
        </w:rPr>
      </w:pPr>
      <w:r>
        <w:rPr>
          <w:color w:val="000000"/>
          <w:lang w:val="en-GB"/>
        </w:rPr>
        <w:t>Name </w:t>
      </w:r>
    </w:p>
    <w:p w14:paraId="04924597" w14:textId="77777777" w:rsidR="000456D0" w:rsidRDefault="000456D0" w:rsidP="000456D0">
      <w:pPr>
        <w:rPr>
          <w:rFonts w:ascii="Calibri Light" w:hAnsi="Calibri Light" w:cs="Calibri Light"/>
          <w:color w:val="000000"/>
        </w:rPr>
      </w:pPr>
      <w:r>
        <w:rPr>
          <w:color w:val="000000"/>
          <w:lang w:val="en-GB"/>
        </w:rPr>
        <w:t>Occupation </w:t>
      </w:r>
    </w:p>
    <w:p w14:paraId="7A846182" w14:textId="77777777" w:rsidR="000456D0" w:rsidRDefault="000456D0" w:rsidP="000456D0">
      <w:pPr>
        <w:rPr>
          <w:rFonts w:ascii="Calibri Light" w:hAnsi="Calibri Light" w:cs="Calibri Light"/>
          <w:color w:val="000000"/>
        </w:rPr>
      </w:pPr>
      <w:proofErr w:type="spellStart"/>
      <w:r>
        <w:rPr>
          <w:color w:val="000000"/>
          <w:lang w:val="en-GB"/>
        </w:rPr>
        <w:t>Email:</w:t>
      </w:r>
      <w:hyperlink r:id="rId19" w:history="1">
        <w:r>
          <w:rPr>
            <w:rStyle w:val="Tengill"/>
            <w:lang w:val="en-GB"/>
          </w:rPr>
          <w:t>xxx@xxx.is</w:t>
        </w:r>
        <w:proofErr w:type="spellEnd"/>
      </w:hyperlink>
      <w:r>
        <w:rPr>
          <w:color w:val="000000"/>
          <w:lang w:val="en-GB"/>
        </w:rPr>
        <w:t xml:space="preserve"> - Telephone xxx-</w:t>
      </w:r>
      <w:proofErr w:type="spellStart"/>
      <w:r>
        <w:rPr>
          <w:color w:val="000000"/>
          <w:lang w:val="en-GB"/>
        </w:rPr>
        <w:t>xxxx</w:t>
      </w:r>
      <w:proofErr w:type="spellEnd"/>
      <w:r>
        <w:rPr>
          <w:color w:val="000000"/>
          <w:lang w:val="en-GB"/>
        </w:rPr>
        <w:t> </w:t>
      </w:r>
    </w:p>
    <w:p w14:paraId="439DA625" w14:textId="77777777" w:rsidR="000456D0" w:rsidRDefault="000456D0" w:rsidP="000456D0">
      <w:pPr>
        <w:rPr>
          <w:rFonts w:ascii="Calibri Light" w:hAnsi="Calibri Light" w:cs="Calibri Light"/>
          <w:color w:val="000000"/>
        </w:rPr>
      </w:pPr>
      <w:r>
        <w:rPr>
          <w:rFonts w:ascii="Calibri Light" w:hAnsi="Calibri Light" w:cs="Calibri Light"/>
          <w:b/>
          <w:bCs/>
          <w:color w:val="000000"/>
          <w:lang w:val="en-GB"/>
        </w:rPr>
        <w:t> </w:t>
      </w:r>
    </w:p>
    <w:p w14:paraId="6BF50839" w14:textId="77777777" w:rsidR="000456D0" w:rsidRDefault="000456D0" w:rsidP="005A1F95">
      <w:pPr>
        <w:pStyle w:val="Hausbrfum"/>
        <w:rPr>
          <w:sz w:val="20"/>
          <w:szCs w:val="20"/>
        </w:rPr>
      </w:pPr>
    </w:p>
    <w:p w14:paraId="45A7D387" w14:textId="77777777" w:rsidR="000456D0" w:rsidRDefault="000456D0" w:rsidP="005A1F95">
      <w:pPr>
        <w:pStyle w:val="Hausbrfum"/>
        <w:rPr>
          <w:sz w:val="20"/>
          <w:szCs w:val="20"/>
        </w:rPr>
      </w:pPr>
    </w:p>
    <w:p w14:paraId="64DEB173" w14:textId="77777777" w:rsidR="000456D0" w:rsidRDefault="000456D0" w:rsidP="005A1F95">
      <w:pPr>
        <w:pStyle w:val="Hausbrfum"/>
        <w:rPr>
          <w:sz w:val="20"/>
          <w:szCs w:val="20"/>
        </w:rPr>
      </w:pPr>
    </w:p>
    <w:p w14:paraId="1C05BBE7" w14:textId="77777777" w:rsidR="000456D0" w:rsidRDefault="000456D0" w:rsidP="005A1F95">
      <w:pPr>
        <w:pStyle w:val="Hausbrfum"/>
        <w:rPr>
          <w:sz w:val="20"/>
          <w:szCs w:val="20"/>
        </w:rPr>
      </w:pPr>
    </w:p>
    <w:p w14:paraId="42E6C898" w14:textId="77777777" w:rsidR="000456D0" w:rsidRDefault="000456D0" w:rsidP="005A1F95">
      <w:pPr>
        <w:pStyle w:val="Hausbrfum"/>
        <w:rPr>
          <w:sz w:val="20"/>
          <w:szCs w:val="20"/>
        </w:rPr>
      </w:pPr>
    </w:p>
    <w:p w14:paraId="62FAE806" w14:textId="77777777" w:rsidR="000456D0" w:rsidRDefault="000456D0" w:rsidP="005A1F95">
      <w:pPr>
        <w:pStyle w:val="Hausbrfum"/>
        <w:rPr>
          <w:sz w:val="20"/>
          <w:szCs w:val="20"/>
        </w:rPr>
      </w:pPr>
    </w:p>
    <w:p w14:paraId="076F8700" w14:textId="77777777" w:rsidR="000456D0" w:rsidRDefault="000456D0" w:rsidP="005A1F95">
      <w:pPr>
        <w:pStyle w:val="Hausbrfum"/>
        <w:rPr>
          <w:sz w:val="20"/>
          <w:szCs w:val="20"/>
        </w:rPr>
      </w:pPr>
    </w:p>
    <w:p w14:paraId="356518B2" w14:textId="77777777" w:rsidR="000456D0" w:rsidRDefault="000456D0" w:rsidP="005A1F95">
      <w:pPr>
        <w:pStyle w:val="Hausbrfum"/>
        <w:rPr>
          <w:sz w:val="20"/>
          <w:szCs w:val="20"/>
        </w:rPr>
      </w:pPr>
    </w:p>
    <w:p w14:paraId="4AA06D41" w14:textId="77777777" w:rsidR="000456D0" w:rsidRDefault="000456D0" w:rsidP="005A1F95">
      <w:pPr>
        <w:pStyle w:val="Hausbrfum"/>
        <w:rPr>
          <w:sz w:val="20"/>
          <w:szCs w:val="20"/>
        </w:rPr>
      </w:pPr>
    </w:p>
    <w:p w14:paraId="29200FD3" w14:textId="77777777" w:rsidR="000456D0" w:rsidRDefault="000456D0" w:rsidP="005A1F95">
      <w:pPr>
        <w:pStyle w:val="Hausbrfum"/>
        <w:rPr>
          <w:sz w:val="20"/>
          <w:szCs w:val="20"/>
        </w:rPr>
      </w:pPr>
    </w:p>
    <w:p w14:paraId="38286B89" w14:textId="77777777" w:rsidR="000456D0" w:rsidRDefault="000456D0" w:rsidP="005A1F95">
      <w:pPr>
        <w:pStyle w:val="Hausbrfum"/>
        <w:rPr>
          <w:sz w:val="20"/>
          <w:szCs w:val="20"/>
        </w:rPr>
      </w:pPr>
    </w:p>
    <w:p w14:paraId="2D687DBA" w14:textId="77777777" w:rsidR="000456D0" w:rsidRDefault="000456D0" w:rsidP="005A1F95">
      <w:pPr>
        <w:pStyle w:val="Hausbrfum"/>
        <w:rPr>
          <w:sz w:val="20"/>
          <w:szCs w:val="20"/>
        </w:rPr>
      </w:pPr>
    </w:p>
    <w:p w14:paraId="0F7AE3CF" w14:textId="77777777" w:rsidR="000456D0" w:rsidRDefault="000456D0" w:rsidP="005A1F95">
      <w:pPr>
        <w:pStyle w:val="Hausbrfum"/>
        <w:rPr>
          <w:sz w:val="20"/>
          <w:szCs w:val="20"/>
        </w:rPr>
      </w:pPr>
    </w:p>
    <w:p w14:paraId="38265218" w14:textId="77777777" w:rsidR="000456D0" w:rsidRDefault="000456D0" w:rsidP="005A1F95">
      <w:pPr>
        <w:pStyle w:val="Hausbrfum"/>
        <w:rPr>
          <w:sz w:val="20"/>
          <w:szCs w:val="20"/>
        </w:rPr>
      </w:pPr>
    </w:p>
    <w:p w14:paraId="6F01531F" w14:textId="77777777" w:rsidR="000456D0" w:rsidRDefault="000456D0" w:rsidP="005A1F95">
      <w:pPr>
        <w:pStyle w:val="Hausbrfum"/>
        <w:rPr>
          <w:sz w:val="20"/>
          <w:szCs w:val="20"/>
        </w:rPr>
      </w:pPr>
    </w:p>
    <w:p w14:paraId="19D8F6B6" w14:textId="77777777" w:rsidR="000456D0" w:rsidRDefault="000456D0" w:rsidP="005A1F95">
      <w:pPr>
        <w:pStyle w:val="Hausbrfum"/>
        <w:rPr>
          <w:sz w:val="20"/>
          <w:szCs w:val="20"/>
        </w:rPr>
      </w:pPr>
    </w:p>
    <w:p w14:paraId="6B624AB5" w14:textId="77777777" w:rsidR="000456D0" w:rsidRDefault="000456D0" w:rsidP="005A1F95">
      <w:pPr>
        <w:pStyle w:val="Hausbrfum"/>
        <w:rPr>
          <w:sz w:val="20"/>
          <w:szCs w:val="20"/>
        </w:rPr>
      </w:pPr>
    </w:p>
    <w:p w14:paraId="0080EFF8" w14:textId="77777777" w:rsidR="000456D0" w:rsidRDefault="000456D0" w:rsidP="005A1F95">
      <w:pPr>
        <w:pStyle w:val="Hausbrfum"/>
        <w:rPr>
          <w:sz w:val="20"/>
          <w:szCs w:val="20"/>
        </w:rPr>
      </w:pPr>
    </w:p>
    <w:p w14:paraId="4A663B15" w14:textId="77777777" w:rsidR="000456D0" w:rsidRDefault="000456D0" w:rsidP="005A1F95">
      <w:pPr>
        <w:pStyle w:val="Hausbrfum"/>
        <w:rPr>
          <w:sz w:val="20"/>
          <w:szCs w:val="20"/>
        </w:rPr>
      </w:pPr>
    </w:p>
    <w:p w14:paraId="3856C65F" w14:textId="77777777" w:rsidR="000456D0" w:rsidRDefault="000456D0" w:rsidP="005A1F95">
      <w:pPr>
        <w:pStyle w:val="Hausbrfum"/>
        <w:rPr>
          <w:sz w:val="20"/>
          <w:szCs w:val="20"/>
        </w:rPr>
      </w:pPr>
    </w:p>
    <w:p w14:paraId="7D069F13" w14:textId="77777777" w:rsidR="000456D0" w:rsidRDefault="000456D0" w:rsidP="005A1F95">
      <w:pPr>
        <w:pStyle w:val="Hausbrfum"/>
        <w:rPr>
          <w:sz w:val="20"/>
          <w:szCs w:val="20"/>
        </w:rPr>
      </w:pPr>
    </w:p>
    <w:p w14:paraId="77AD146A" w14:textId="77777777" w:rsidR="000456D0" w:rsidRDefault="000456D0" w:rsidP="005A1F95">
      <w:pPr>
        <w:pStyle w:val="Hausbrfum"/>
        <w:rPr>
          <w:sz w:val="20"/>
          <w:szCs w:val="20"/>
        </w:rPr>
      </w:pPr>
    </w:p>
    <w:p w14:paraId="69F79010" w14:textId="77777777" w:rsidR="000456D0" w:rsidRDefault="000456D0" w:rsidP="005A1F95">
      <w:pPr>
        <w:pStyle w:val="Hausbrfum"/>
        <w:rPr>
          <w:sz w:val="20"/>
          <w:szCs w:val="20"/>
        </w:rPr>
      </w:pPr>
    </w:p>
    <w:p w14:paraId="3CCD480A" w14:textId="5D5157A3" w:rsidR="00D01ABB" w:rsidRPr="001A21F7" w:rsidRDefault="00D01ABB" w:rsidP="001A21F7">
      <w:pPr>
        <w:pStyle w:val="Hausbrfum"/>
      </w:pPr>
      <w:r w:rsidRPr="001A21F7">
        <w:lastRenderedPageBreak/>
        <w:t>Lokun - Sniðmát </w:t>
      </w:r>
    </w:p>
    <w:p w14:paraId="2A5184B2" w14:textId="5C3DBECC" w:rsidR="00D01ABB" w:rsidRPr="001A21F7" w:rsidRDefault="00D01ABB" w:rsidP="00D01ABB">
      <w:pPr>
        <w:pStyle w:val="Fyrirsgn2"/>
      </w:pPr>
      <w:bookmarkStart w:id="45" w:name="_Toc71898528"/>
      <w:r w:rsidRPr="001A21F7">
        <w:t xml:space="preserve">Bréf 2 – </w:t>
      </w:r>
      <w:r w:rsidR="0079470C" w:rsidRPr="001A21F7">
        <w:t xml:space="preserve">Pólska - </w:t>
      </w:r>
      <w:r w:rsidRPr="001A21F7">
        <w:t>Niðurstöður eftir lokun. Heimilað að mæta aftur.</w:t>
      </w:r>
      <w:bookmarkEnd w:id="45"/>
      <w:r w:rsidRPr="001A21F7">
        <w:t> </w:t>
      </w:r>
    </w:p>
    <w:p w14:paraId="1D71978E" w14:textId="77777777" w:rsidR="000456D0" w:rsidRDefault="000456D0" w:rsidP="005A1F95">
      <w:pPr>
        <w:pStyle w:val="Hausbrfum"/>
        <w:rPr>
          <w:sz w:val="20"/>
          <w:szCs w:val="20"/>
        </w:rPr>
      </w:pPr>
    </w:p>
    <w:p w14:paraId="1F7E7B18" w14:textId="77777777" w:rsidR="00D01ABB" w:rsidRPr="00F05F31" w:rsidRDefault="00D01ABB" w:rsidP="00D01ABB">
      <w:proofErr w:type="spellStart"/>
      <w:r w:rsidRPr="00AF2DD2">
        <w:t>Drodzy</w:t>
      </w:r>
      <w:proofErr w:type="spellEnd"/>
      <w:r w:rsidRPr="00AF2DD2">
        <w:t xml:space="preserve"> </w:t>
      </w:r>
      <w:proofErr w:type="spellStart"/>
      <w:r w:rsidRPr="00AF2DD2">
        <w:t>rodzice</w:t>
      </w:r>
      <w:proofErr w:type="spellEnd"/>
      <w:r w:rsidRPr="00AF2DD2">
        <w:t xml:space="preserve">/ </w:t>
      </w:r>
      <w:proofErr w:type="spellStart"/>
      <w:r w:rsidRPr="00AF2DD2">
        <w:t>opiekunowie</w:t>
      </w:r>
      <w:proofErr w:type="spellEnd"/>
      <w:r w:rsidRPr="00AF2DD2">
        <w:t xml:space="preserve"> </w:t>
      </w:r>
      <w:proofErr w:type="spellStart"/>
      <w:r w:rsidRPr="00AF2DD2">
        <w:t>prawni</w:t>
      </w:r>
      <w:proofErr w:type="spellEnd"/>
      <w:r w:rsidRPr="00AF2DD2">
        <w:t xml:space="preserve"> </w:t>
      </w:r>
      <w:proofErr w:type="spellStart"/>
      <w:r w:rsidRPr="00AF2DD2">
        <w:t>dzieci</w:t>
      </w:r>
      <w:proofErr w:type="spellEnd"/>
      <w:r w:rsidRPr="00AF2DD2">
        <w:t xml:space="preserve"> w </w:t>
      </w:r>
      <w:r w:rsidRPr="00AF2DD2">
        <w:rPr>
          <w:highlight w:val="yellow"/>
        </w:rPr>
        <w:t>xxx</w:t>
      </w:r>
    </w:p>
    <w:p w14:paraId="5244FECA" w14:textId="77777777" w:rsidR="00D01ABB" w:rsidRDefault="00D01ABB" w:rsidP="00D01ABB">
      <w:pPr>
        <w:pStyle w:val="Hausbrfum"/>
      </w:pPr>
    </w:p>
    <w:p w14:paraId="3BEF78A1" w14:textId="77777777" w:rsidR="00D01ABB" w:rsidRPr="00AF2DD2" w:rsidRDefault="00D01ABB" w:rsidP="00D01ABB">
      <w:r w:rsidRPr="00AF2DD2">
        <w:t xml:space="preserve">W </w:t>
      </w:r>
      <w:proofErr w:type="spellStart"/>
      <w:r w:rsidRPr="00AF2DD2">
        <w:t>porozumieniu</w:t>
      </w:r>
      <w:proofErr w:type="spellEnd"/>
      <w:r w:rsidRPr="00AF2DD2">
        <w:t xml:space="preserve"> z </w:t>
      </w:r>
      <w:proofErr w:type="spellStart"/>
      <w:r w:rsidRPr="00AF2DD2">
        <w:t>zesp</w:t>
      </w:r>
      <w:r>
        <w:t>o</w:t>
      </w:r>
      <w:r w:rsidRPr="00AF2DD2">
        <w:t>łem</w:t>
      </w:r>
      <w:proofErr w:type="spellEnd"/>
      <w:r w:rsidRPr="00AF2DD2">
        <w:t xml:space="preserve"> </w:t>
      </w:r>
      <w:proofErr w:type="spellStart"/>
      <w:r w:rsidRPr="00AF2DD2">
        <w:t>ds</w:t>
      </w:r>
      <w:proofErr w:type="spellEnd"/>
      <w:r w:rsidRPr="00AF2DD2">
        <w:t xml:space="preserve">. </w:t>
      </w:r>
      <w:proofErr w:type="spellStart"/>
      <w:r w:rsidRPr="00AF2DD2">
        <w:t>dochodzenia</w:t>
      </w:r>
      <w:proofErr w:type="spellEnd"/>
      <w:r w:rsidRPr="00AF2DD2">
        <w:t xml:space="preserve"> </w:t>
      </w:r>
      <w:proofErr w:type="spellStart"/>
      <w:r w:rsidRPr="00AF2DD2">
        <w:t>epidemiologicznego</w:t>
      </w:r>
      <w:proofErr w:type="spellEnd"/>
      <w:r w:rsidRPr="00AF2DD2">
        <w:t xml:space="preserve"> </w:t>
      </w:r>
      <w:proofErr w:type="spellStart"/>
      <w:r w:rsidRPr="00AF2DD2">
        <w:t>obrony</w:t>
      </w:r>
      <w:proofErr w:type="spellEnd"/>
      <w:r w:rsidRPr="00AF2DD2">
        <w:t xml:space="preserve"> </w:t>
      </w:r>
      <w:proofErr w:type="spellStart"/>
      <w:r w:rsidRPr="00AF2DD2">
        <w:t>cywilnej</w:t>
      </w:r>
      <w:proofErr w:type="spellEnd"/>
      <w:r w:rsidRPr="00AF2DD2">
        <w:t xml:space="preserve"> i </w:t>
      </w:r>
      <w:proofErr w:type="spellStart"/>
      <w:r>
        <w:t>lekarzem</w:t>
      </w:r>
      <w:proofErr w:type="spellEnd"/>
      <w:r>
        <w:t xml:space="preserve"> </w:t>
      </w:r>
      <w:proofErr w:type="spellStart"/>
      <w:r w:rsidRPr="00AF2DD2">
        <w:t>epidemiologiem</w:t>
      </w:r>
      <w:proofErr w:type="spellEnd"/>
      <w:r w:rsidRPr="00AF2DD2">
        <w:t xml:space="preserve">, </w:t>
      </w:r>
      <w:proofErr w:type="spellStart"/>
      <w:r w:rsidRPr="00AF2DD2">
        <w:t>aby</w:t>
      </w:r>
      <w:proofErr w:type="spellEnd"/>
      <w:r w:rsidRPr="00AF2DD2">
        <w:t xml:space="preserve"> </w:t>
      </w:r>
      <w:proofErr w:type="spellStart"/>
      <w:r w:rsidRPr="00AF2DD2">
        <w:t>zapewnić</w:t>
      </w:r>
      <w:proofErr w:type="spellEnd"/>
      <w:r w:rsidRPr="00AF2DD2">
        <w:t xml:space="preserve"> </w:t>
      </w:r>
      <w:proofErr w:type="spellStart"/>
      <w:r w:rsidRPr="00AF2DD2">
        <w:t>bezpieczeństwo</w:t>
      </w:r>
      <w:proofErr w:type="spellEnd"/>
      <w:r w:rsidRPr="00AF2DD2">
        <w:t xml:space="preserve"> i </w:t>
      </w:r>
      <w:proofErr w:type="spellStart"/>
      <w:r w:rsidRPr="00AF2DD2">
        <w:t>przeciwdziałać</w:t>
      </w:r>
      <w:proofErr w:type="spellEnd"/>
      <w:r w:rsidRPr="00AF2DD2">
        <w:t xml:space="preserve"> </w:t>
      </w:r>
      <w:proofErr w:type="spellStart"/>
      <w:r w:rsidRPr="00AF2DD2">
        <w:t>zarażeniom</w:t>
      </w:r>
      <w:proofErr w:type="spellEnd"/>
      <w:r w:rsidRPr="00AF2DD2">
        <w:t>, klasa/</w:t>
      </w:r>
      <w:proofErr w:type="spellStart"/>
      <w:r w:rsidRPr="00AF2DD2">
        <w:t>oddział</w:t>
      </w:r>
      <w:proofErr w:type="spellEnd"/>
      <w:r w:rsidRPr="00AF2DD2">
        <w:t xml:space="preserve"> </w:t>
      </w:r>
      <w:proofErr w:type="spellStart"/>
      <w:r w:rsidRPr="00AF2DD2">
        <w:t>przedszkola</w:t>
      </w:r>
      <w:proofErr w:type="spellEnd"/>
      <w:r w:rsidRPr="00AF2DD2">
        <w:t>/</w:t>
      </w:r>
      <w:proofErr w:type="spellStart"/>
      <w:r w:rsidRPr="00AF2DD2">
        <w:t>świetlica</w:t>
      </w:r>
      <w:proofErr w:type="spellEnd"/>
      <w:r w:rsidRPr="00AF2DD2">
        <w:t xml:space="preserve"> </w:t>
      </w:r>
      <w:proofErr w:type="spellStart"/>
      <w:r w:rsidRPr="00AF2DD2">
        <w:t>był</w:t>
      </w:r>
      <w:proofErr w:type="spellEnd"/>
      <w:r w:rsidRPr="00AF2DD2">
        <w:t xml:space="preserve">/a </w:t>
      </w:r>
      <w:proofErr w:type="spellStart"/>
      <w:r w:rsidRPr="00AF2DD2">
        <w:t>wczoraj</w:t>
      </w:r>
      <w:proofErr w:type="spellEnd"/>
      <w:r w:rsidRPr="00AF2DD2">
        <w:t xml:space="preserve"> </w:t>
      </w:r>
      <w:proofErr w:type="spellStart"/>
      <w:r w:rsidRPr="00AF2DD2">
        <w:t>zamknięta</w:t>
      </w:r>
      <w:proofErr w:type="spellEnd"/>
      <w:r>
        <w:t>/e</w:t>
      </w:r>
      <w:r w:rsidRPr="00AF2DD2">
        <w:t xml:space="preserve"> </w:t>
      </w:r>
      <w:proofErr w:type="spellStart"/>
      <w:r w:rsidRPr="00AF2DD2">
        <w:t>na</w:t>
      </w:r>
      <w:proofErr w:type="spellEnd"/>
      <w:r w:rsidRPr="00AF2DD2">
        <w:t xml:space="preserve"> </w:t>
      </w:r>
      <w:proofErr w:type="spellStart"/>
      <w:r w:rsidRPr="00AF2DD2">
        <w:t>czas</w:t>
      </w:r>
      <w:proofErr w:type="spellEnd"/>
      <w:r w:rsidRPr="00AF2DD2">
        <w:t xml:space="preserve"> </w:t>
      </w:r>
      <w:proofErr w:type="spellStart"/>
      <w:r w:rsidRPr="00AF2DD2">
        <w:t>badania</w:t>
      </w:r>
      <w:proofErr w:type="spellEnd"/>
      <w:r w:rsidRPr="00AF2DD2">
        <w:t xml:space="preserve"> </w:t>
      </w:r>
      <w:proofErr w:type="spellStart"/>
      <w:r w:rsidRPr="00AF2DD2">
        <w:t>możliwych</w:t>
      </w:r>
      <w:proofErr w:type="spellEnd"/>
      <w:r w:rsidRPr="00AF2DD2">
        <w:t xml:space="preserve"> </w:t>
      </w:r>
      <w:proofErr w:type="spellStart"/>
      <w:r w:rsidRPr="00AF2DD2">
        <w:t>zarażeń</w:t>
      </w:r>
      <w:proofErr w:type="spellEnd"/>
      <w:r w:rsidRPr="00AF2DD2">
        <w:t>.</w:t>
      </w:r>
    </w:p>
    <w:p w14:paraId="6CF38BE2" w14:textId="77777777" w:rsidR="00D01ABB" w:rsidRPr="00AF2DD2" w:rsidRDefault="00D01ABB" w:rsidP="00D01ABB">
      <w:proofErr w:type="spellStart"/>
      <w:r w:rsidRPr="00AF2DD2">
        <w:t>Identyfikacje</w:t>
      </w:r>
      <w:proofErr w:type="spellEnd"/>
      <w:r w:rsidRPr="00AF2DD2">
        <w:t xml:space="preserve"> dróg </w:t>
      </w:r>
      <w:proofErr w:type="spellStart"/>
      <w:r w:rsidRPr="00AF2DD2">
        <w:t>infekcji</w:t>
      </w:r>
      <w:proofErr w:type="spellEnd"/>
      <w:r w:rsidRPr="00AF2DD2">
        <w:t xml:space="preserve"> i </w:t>
      </w:r>
      <w:proofErr w:type="spellStart"/>
      <w:r w:rsidRPr="00AF2DD2">
        <w:t>kontaktów</w:t>
      </w:r>
      <w:proofErr w:type="spellEnd"/>
      <w:r w:rsidRPr="00AF2DD2">
        <w:t xml:space="preserve"> </w:t>
      </w:r>
      <w:proofErr w:type="spellStart"/>
      <w:r w:rsidRPr="00AF2DD2">
        <w:t>osób</w:t>
      </w:r>
      <w:proofErr w:type="spellEnd"/>
      <w:r w:rsidRPr="00AF2DD2">
        <w:t xml:space="preserve"> </w:t>
      </w:r>
      <w:proofErr w:type="spellStart"/>
      <w:r w:rsidRPr="00AF2DD2">
        <w:t>zar</w:t>
      </w:r>
      <w:r>
        <w:t>a</w:t>
      </w:r>
      <w:r w:rsidRPr="00AF2DD2">
        <w:t>żonych</w:t>
      </w:r>
      <w:proofErr w:type="spellEnd"/>
      <w:r w:rsidRPr="00AF2DD2">
        <w:t xml:space="preserve"> </w:t>
      </w:r>
      <w:proofErr w:type="spellStart"/>
      <w:r w:rsidRPr="00AF2DD2">
        <w:t>została</w:t>
      </w:r>
      <w:proofErr w:type="spellEnd"/>
      <w:r w:rsidRPr="00AF2DD2">
        <w:t xml:space="preserve"> </w:t>
      </w:r>
      <w:proofErr w:type="spellStart"/>
      <w:r w:rsidRPr="00AF2DD2">
        <w:t>zakończona</w:t>
      </w:r>
      <w:proofErr w:type="spellEnd"/>
      <w:r w:rsidRPr="00AF2DD2">
        <w:t xml:space="preserve">. Z </w:t>
      </w:r>
      <w:proofErr w:type="spellStart"/>
      <w:r w:rsidRPr="00AF2DD2">
        <w:t>radością</w:t>
      </w:r>
      <w:proofErr w:type="spellEnd"/>
      <w:r w:rsidRPr="00AF2DD2">
        <w:t xml:space="preserve"> </w:t>
      </w:r>
      <w:proofErr w:type="spellStart"/>
      <w:r w:rsidRPr="00AF2DD2">
        <w:t>informujemy</w:t>
      </w:r>
      <w:proofErr w:type="spellEnd"/>
      <w:r w:rsidRPr="00AF2DD2">
        <w:t xml:space="preserve">, </w:t>
      </w:r>
      <w:proofErr w:type="spellStart"/>
      <w:r w:rsidRPr="00AF2DD2">
        <w:t>że</w:t>
      </w:r>
      <w:proofErr w:type="spellEnd"/>
      <w:r w:rsidRPr="00AF2DD2">
        <w:t xml:space="preserve"> </w:t>
      </w:r>
      <w:proofErr w:type="spellStart"/>
      <w:r w:rsidRPr="00AF2DD2">
        <w:t>po</w:t>
      </w:r>
      <w:proofErr w:type="spellEnd"/>
      <w:r w:rsidRPr="00AF2DD2">
        <w:t xml:space="preserve"> </w:t>
      </w:r>
      <w:proofErr w:type="spellStart"/>
      <w:r w:rsidRPr="00AF2DD2">
        <w:t>dokładnym</w:t>
      </w:r>
      <w:proofErr w:type="spellEnd"/>
      <w:r w:rsidRPr="00AF2DD2">
        <w:t xml:space="preserve"> </w:t>
      </w:r>
      <w:proofErr w:type="spellStart"/>
      <w:r w:rsidRPr="00AF2DD2">
        <w:t>badaniu</w:t>
      </w:r>
      <w:proofErr w:type="spellEnd"/>
      <w:r w:rsidRPr="00AF2DD2">
        <w:t xml:space="preserve"> </w:t>
      </w:r>
      <w:proofErr w:type="spellStart"/>
      <w:r w:rsidRPr="00AF2DD2">
        <w:t>okazało</w:t>
      </w:r>
      <w:proofErr w:type="spellEnd"/>
      <w:r w:rsidRPr="00AF2DD2">
        <w:t xml:space="preserve"> </w:t>
      </w:r>
      <w:proofErr w:type="spellStart"/>
      <w:r w:rsidRPr="00AF2DD2">
        <w:t>się</w:t>
      </w:r>
      <w:proofErr w:type="spellEnd"/>
      <w:r w:rsidRPr="00AF2DD2">
        <w:t xml:space="preserve">, </w:t>
      </w:r>
      <w:proofErr w:type="spellStart"/>
      <w:r w:rsidRPr="00AF2DD2">
        <w:t>że</w:t>
      </w:r>
      <w:proofErr w:type="spellEnd"/>
      <w:r w:rsidRPr="00AF2DD2">
        <w:t xml:space="preserve"> </w:t>
      </w:r>
      <w:proofErr w:type="spellStart"/>
      <w:r w:rsidRPr="00AF2DD2">
        <w:t>możemy</w:t>
      </w:r>
      <w:proofErr w:type="spellEnd"/>
      <w:r w:rsidRPr="00AF2DD2">
        <w:t xml:space="preserve"> </w:t>
      </w:r>
      <w:proofErr w:type="spellStart"/>
      <w:r w:rsidRPr="00AF2DD2">
        <w:t>rozpocząć</w:t>
      </w:r>
      <w:proofErr w:type="spellEnd"/>
      <w:r w:rsidRPr="00AF2DD2">
        <w:t xml:space="preserve"> </w:t>
      </w:r>
      <w:proofErr w:type="spellStart"/>
      <w:r w:rsidRPr="00AF2DD2">
        <w:t>zajęcia</w:t>
      </w:r>
      <w:proofErr w:type="spellEnd"/>
      <w:r w:rsidRPr="00AF2DD2">
        <w:t xml:space="preserve"> i </w:t>
      </w:r>
      <w:proofErr w:type="spellStart"/>
      <w:r w:rsidRPr="00AF2DD2">
        <w:t>rozpoczną</w:t>
      </w:r>
      <w:proofErr w:type="spellEnd"/>
      <w:r w:rsidRPr="00AF2DD2">
        <w:t xml:space="preserve"> </w:t>
      </w:r>
      <w:proofErr w:type="spellStart"/>
      <w:r w:rsidRPr="00AF2DD2">
        <w:t>się</w:t>
      </w:r>
      <w:proofErr w:type="spellEnd"/>
      <w:r w:rsidRPr="00AF2DD2">
        <w:t xml:space="preserve"> </w:t>
      </w:r>
      <w:proofErr w:type="spellStart"/>
      <w:r w:rsidRPr="00AF2DD2">
        <w:t>on</w:t>
      </w:r>
      <w:r>
        <w:t>e</w:t>
      </w:r>
      <w:proofErr w:type="spellEnd"/>
      <w:r w:rsidRPr="00AF2DD2">
        <w:t xml:space="preserve"> </w:t>
      </w:r>
      <w:proofErr w:type="spellStart"/>
      <w:r w:rsidRPr="00AF2DD2">
        <w:rPr>
          <w:highlight w:val="yellow"/>
        </w:rPr>
        <w:t>xxxx</w:t>
      </w:r>
      <w:proofErr w:type="spellEnd"/>
      <w:r w:rsidRPr="00AF2DD2">
        <w:t xml:space="preserve"> o </w:t>
      </w:r>
      <w:proofErr w:type="spellStart"/>
      <w:r w:rsidRPr="00AF2DD2">
        <w:t>godz</w:t>
      </w:r>
      <w:proofErr w:type="spellEnd"/>
      <w:r w:rsidRPr="00AF2DD2">
        <w:t xml:space="preserve">. </w:t>
      </w:r>
      <w:proofErr w:type="spellStart"/>
      <w:r w:rsidRPr="00AF2DD2">
        <w:rPr>
          <w:highlight w:val="yellow"/>
        </w:rPr>
        <w:t>xxxx</w:t>
      </w:r>
      <w:proofErr w:type="spellEnd"/>
    </w:p>
    <w:p w14:paraId="564A3D4F" w14:textId="3FC9F907" w:rsidR="00D01ABB" w:rsidRDefault="00D01ABB" w:rsidP="00D01ABB">
      <w:proofErr w:type="spellStart"/>
      <w:r w:rsidRPr="00AF2DD2">
        <w:t>U</w:t>
      </w:r>
      <w:r w:rsidRPr="00C04ABD">
        <w:t>dzielamy</w:t>
      </w:r>
      <w:proofErr w:type="spellEnd"/>
      <w:r w:rsidRPr="00C04ABD">
        <w:t xml:space="preserve"> </w:t>
      </w:r>
      <w:proofErr w:type="spellStart"/>
      <w:r w:rsidRPr="00C04ABD">
        <w:t>informacji</w:t>
      </w:r>
      <w:proofErr w:type="spellEnd"/>
      <w:r w:rsidRPr="00C04ABD">
        <w:t xml:space="preserve">, </w:t>
      </w:r>
      <w:proofErr w:type="spellStart"/>
      <w:r w:rsidRPr="00C04ABD">
        <w:t>jeżeli</w:t>
      </w:r>
      <w:proofErr w:type="spellEnd"/>
      <w:r w:rsidRPr="00C04ABD">
        <w:t xml:space="preserve"> </w:t>
      </w:r>
      <w:proofErr w:type="spellStart"/>
      <w:r w:rsidRPr="00C04ABD">
        <w:t>coś</w:t>
      </w:r>
      <w:proofErr w:type="spellEnd"/>
      <w:r w:rsidRPr="00C04ABD">
        <w:t xml:space="preserve"> </w:t>
      </w:r>
      <w:proofErr w:type="spellStart"/>
      <w:r w:rsidRPr="00C04ABD">
        <w:t>jest</w:t>
      </w:r>
      <w:proofErr w:type="spellEnd"/>
      <w:r w:rsidRPr="00C04ABD">
        <w:t xml:space="preserve"> </w:t>
      </w:r>
      <w:proofErr w:type="spellStart"/>
      <w:r w:rsidRPr="00C04ABD">
        <w:t>niejasne</w:t>
      </w:r>
      <w:proofErr w:type="spellEnd"/>
      <w:r w:rsidRPr="00C04ABD">
        <w:t xml:space="preserve"> </w:t>
      </w:r>
      <w:proofErr w:type="spellStart"/>
      <w:r w:rsidRPr="00C04ABD">
        <w:t>lub</w:t>
      </w:r>
      <w:proofErr w:type="spellEnd"/>
      <w:r w:rsidRPr="00C04ABD">
        <w:t xml:space="preserve"> </w:t>
      </w:r>
      <w:proofErr w:type="spellStart"/>
      <w:r w:rsidRPr="00C04ABD">
        <w:t>jeżeli</w:t>
      </w:r>
      <w:proofErr w:type="spellEnd"/>
      <w:r w:rsidRPr="00C04ABD">
        <w:t xml:space="preserve"> </w:t>
      </w:r>
      <w:proofErr w:type="spellStart"/>
      <w:r w:rsidRPr="00C04ABD">
        <w:t>chcecie</w:t>
      </w:r>
      <w:proofErr w:type="spellEnd"/>
      <w:r w:rsidRPr="00C04ABD">
        <w:t xml:space="preserve"> </w:t>
      </w:r>
      <w:proofErr w:type="spellStart"/>
      <w:r w:rsidRPr="00C04ABD">
        <w:t>Państwo</w:t>
      </w:r>
      <w:proofErr w:type="spellEnd"/>
      <w:r w:rsidRPr="00C04ABD">
        <w:t xml:space="preserve"> nam </w:t>
      </w:r>
      <w:proofErr w:type="spellStart"/>
      <w:r w:rsidRPr="00C04ABD">
        <w:t>coś</w:t>
      </w:r>
      <w:proofErr w:type="spellEnd"/>
      <w:r w:rsidRPr="00C04ABD">
        <w:t xml:space="preserve"> </w:t>
      </w:r>
      <w:proofErr w:type="spellStart"/>
      <w:r w:rsidRPr="00C04ABD">
        <w:t>przekazać</w:t>
      </w:r>
      <w:proofErr w:type="spellEnd"/>
      <w:r w:rsidRPr="00AF2DD2">
        <w:t xml:space="preserve">, </w:t>
      </w:r>
      <w:proofErr w:type="spellStart"/>
      <w:r w:rsidRPr="00AF2DD2">
        <w:t>istnieje</w:t>
      </w:r>
      <w:proofErr w:type="spellEnd"/>
      <w:r w:rsidRPr="00AF2DD2">
        <w:t xml:space="preserve"> </w:t>
      </w:r>
      <w:proofErr w:type="spellStart"/>
      <w:r w:rsidRPr="00AF2DD2">
        <w:t>również</w:t>
      </w:r>
      <w:proofErr w:type="spellEnd"/>
      <w:r w:rsidRPr="00AF2DD2">
        <w:t xml:space="preserve"> </w:t>
      </w:r>
      <w:proofErr w:type="spellStart"/>
      <w:r w:rsidRPr="00AF2DD2">
        <w:t>możliwość</w:t>
      </w:r>
      <w:proofErr w:type="spellEnd"/>
      <w:r w:rsidRPr="00AF2DD2">
        <w:t xml:space="preserve"> </w:t>
      </w:r>
      <w:proofErr w:type="spellStart"/>
      <w:r w:rsidRPr="00AF2DD2">
        <w:t>skorzystania</w:t>
      </w:r>
      <w:proofErr w:type="spellEnd"/>
      <w:r w:rsidRPr="00AF2DD2">
        <w:t xml:space="preserve"> z </w:t>
      </w:r>
      <w:proofErr w:type="spellStart"/>
      <w:r w:rsidRPr="00AF2DD2">
        <w:t>czatu</w:t>
      </w:r>
      <w:proofErr w:type="spellEnd"/>
      <w:r w:rsidRPr="00AF2DD2">
        <w:t xml:space="preserve"> </w:t>
      </w:r>
      <w:proofErr w:type="spellStart"/>
      <w:r w:rsidRPr="00AF2DD2">
        <w:t>na</w:t>
      </w:r>
      <w:proofErr w:type="spellEnd"/>
      <w:r w:rsidRPr="00AF2DD2">
        <w:t xml:space="preserve"> </w:t>
      </w:r>
      <w:hyperlink r:id="rId20" w:history="1">
        <w:r w:rsidRPr="003A1B23">
          <w:rPr>
            <w:rStyle w:val="Tengill"/>
          </w:rPr>
          <w:t>covid.is</w:t>
        </w:r>
        <w:r w:rsidR="003A1B23" w:rsidRPr="003A1B23">
          <w:rPr>
            <w:rStyle w:val="Tengill"/>
          </w:rPr>
          <w:t>/</w:t>
        </w:r>
        <w:proofErr w:type="spellStart"/>
        <w:r w:rsidR="003A1B23" w:rsidRPr="003A1B23">
          <w:rPr>
            <w:rStyle w:val="Tengill"/>
          </w:rPr>
          <w:t>polski</w:t>
        </w:r>
        <w:proofErr w:type="spellEnd"/>
      </w:hyperlink>
      <w:r w:rsidRPr="00AF2DD2">
        <w:t xml:space="preserve"> </w:t>
      </w:r>
    </w:p>
    <w:p w14:paraId="791EE23A" w14:textId="77777777" w:rsidR="00D01ABB" w:rsidRDefault="00D01ABB" w:rsidP="00D01ABB"/>
    <w:p w14:paraId="30D9C5CE" w14:textId="77777777" w:rsidR="00D01ABB" w:rsidRPr="00C23C77" w:rsidRDefault="00D01ABB" w:rsidP="00D01ABB">
      <w:pPr>
        <w:rPr>
          <w:sz w:val="20"/>
          <w:szCs w:val="20"/>
        </w:rPr>
      </w:pPr>
      <w:proofErr w:type="spellStart"/>
      <w:r>
        <w:rPr>
          <w:sz w:val="20"/>
          <w:szCs w:val="20"/>
        </w:rPr>
        <w:t>Serdeczne</w:t>
      </w:r>
      <w:proofErr w:type="spellEnd"/>
      <w:r>
        <w:rPr>
          <w:sz w:val="20"/>
          <w:szCs w:val="20"/>
        </w:rPr>
        <w:t xml:space="preserve"> </w:t>
      </w:r>
      <w:proofErr w:type="spellStart"/>
      <w:r>
        <w:rPr>
          <w:sz w:val="20"/>
          <w:szCs w:val="20"/>
        </w:rPr>
        <w:t>pozdrowienia</w:t>
      </w:r>
      <w:proofErr w:type="spellEnd"/>
      <w:r>
        <w:rPr>
          <w:sz w:val="20"/>
          <w:szCs w:val="20"/>
        </w:rPr>
        <w:t>,</w:t>
      </w:r>
    </w:p>
    <w:p w14:paraId="2D8637B2" w14:textId="77777777" w:rsidR="00D01ABB" w:rsidRPr="00C23C77" w:rsidRDefault="00D01ABB" w:rsidP="00D01ABB">
      <w:pPr>
        <w:rPr>
          <w:sz w:val="20"/>
          <w:szCs w:val="20"/>
        </w:rPr>
      </w:pPr>
      <w:proofErr w:type="spellStart"/>
      <w:r>
        <w:rPr>
          <w:sz w:val="20"/>
          <w:szCs w:val="20"/>
        </w:rPr>
        <w:t>Imię</w:t>
      </w:r>
      <w:proofErr w:type="spellEnd"/>
      <w:r>
        <w:rPr>
          <w:sz w:val="20"/>
          <w:szCs w:val="20"/>
        </w:rPr>
        <w:t xml:space="preserve"> i </w:t>
      </w:r>
      <w:proofErr w:type="spellStart"/>
      <w:r>
        <w:rPr>
          <w:sz w:val="20"/>
          <w:szCs w:val="20"/>
        </w:rPr>
        <w:t>nazwisko</w:t>
      </w:r>
      <w:proofErr w:type="spellEnd"/>
    </w:p>
    <w:p w14:paraId="11136290" w14:textId="77777777" w:rsidR="00D01ABB" w:rsidRPr="00C23C77" w:rsidRDefault="00D01ABB" w:rsidP="00D01ABB">
      <w:pPr>
        <w:rPr>
          <w:sz w:val="20"/>
          <w:szCs w:val="20"/>
        </w:rPr>
      </w:pPr>
      <w:proofErr w:type="spellStart"/>
      <w:r>
        <w:rPr>
          <w:sz w:val="20"/>
          <w:szCs w:val="20"/>
        </w:rPr>
        <w:t>Nazwa</w:t>
      </w:r>
      <w:proofErr w:type="spellEnd"/>
      <w:r>
        <w:rPr>
          <w:sz w:val="20"/>
          <w:szCs w:val="20"/>
        </w:rPr>
        <w:t xml:space="preserve"> </w:t>
      </w:r>
      <w:proofErr w:type="spellStart"/>
      <w:r>
        <w:rPr>
          <w:sz w:val="20"/>
          <w:szCs w:val="20"/>
        </w:rPr>
        <w:t>stanowiska</w:t>
      </w:r>
      <w:proofErr w:type="spellEnd"/>
    </w:p>
    <w:p w14:paraId="37A06639" w14:textId="2FB8D8F3" w:rsidR="00D01ABB" w:rsidRDefault="00C20B69" w:rsidP="00D01ABB">
      <w:pPr>
        <w:pStyle w:val="Hausbrfum"/>
        <w:rPr>
          <w:sz w:val="20"/>
          <w:szCs w:val="20"/>
        </w:rPr>
      </w:pPr>
      <w:hyperlink r:id="rId21" w:history="1">
        <w:r w:rsidR="00D01ABB" w:rsidRPr="00AF2DD2">
          <w:rPr>
            <w:rStyle w:val="Tengill"/>
          </w:rPr>
          <w:t>xxx@xxx.is</w:t>
        </w:r>
      </w:hyperlink>
      <w:r w:rsidR="00D01ABB" w:rsidRPr="00AF2DD2">
        <w:t xml:space="preserve"> </w:t>
      </w:r>
      <w:r w:rsidR="00D01ABB">
        <w:t>–</w:t>
      </w:r>
      <w:r w:rsidR="00D01ABB" w:rsidRPr="00AF2DD2">
        <w:t xml:space="preserve"> </w:t>
      </w:r>
      <w:r w:rsidR="00D01ABB">
        <w:t>tel.</w:t>
      </w:r>
      <w:r w:rsidR="00D01ABB" w:rsidRPr="00AF2DD2">
        <w:t xml:space="preserve"> xxx-</w:t>
      </w:r>
      <w:proofErr w:type="spellStart"/>
      <w:r w:rsidR="00D01ABB" w:rsidRPr="00AF2DD2">
        <w:t>xxxx</w:t>
      </w:r>
      <w:proofErr w:type="spellEnd"/>
    </w:p>
    <w:p w14:paraId="7D62B5D3" w14:textId="77777777" w:rsidR="000456D0" w:rsidRDefault="000456D0" w:rsidP="005A1F95">
      <w:pPr>
        <w:pStyle w:val="Hausbrfum"/>
        <w:rPr>
          <w:sz w:val="20"/>
          <w:szCs w:val="20"/>
        </w:rPr>
      </w:pPr>
    </w:p>
    <w:p w14:paraId="75AAB54E" w14:textId="77777777" w:rsidR="000456D0" w:rsidRDefault="000456D0" w:rsidP="005A1F95">
      <w:pPr>
        <w:pStyle w:val="Hausbrfum"/>
        <w:rPr>
          <w:sz w:val="20"/>
          <w:szCs w:val="20"/>
        </w:rPr>
      </w:pPr>
    </w:p>
    <w:p w14:paraId="10C34566" w14:textId="77777777" w:rsidR="000456D0" w:rsidRDefault="000456D0" w:rsidP="005A1F95">
      <w:pPr>
        <w:pStyle w:val="Hausbrfum"/>
        <w:rPr>
          <w:sz w:val="20"/>
          <w:szCs w:val="20"/>
        </w:rPr>
      </w:pPr>
    </w:p>
    <w:p w14:paraId="6DB8E0C0" w14:textId="77777777" w:rsidR="000456D0" w:rsidRDefault="000456D0" w:rsidP="005A1F95">
      <w:pPr>
        <w:pStyle w:val="Hausbrfum"/>
        <w:rPr>
          <w:sz w:val="20"/>
          <w:szCs w:val="20"/>
        </w:rPr>
      </w:pPr>
    </w:p>
    <w:p w14:paraId="7026B32E" w14:textId="77777777" w:rsidR="000456D0" w:rsidRDefault="000456D0" w:rsidP="005A1F95">
      <w:pPr>
        <w:pStyle w:val="Hausbrfum"/>
        <w:rPr>
          <w:sz w:val="20"/>
          <w:szCs w:val="20"/>
        </w:rPr>
      </w:pPr>
    </w:p>
    <w:p w14:paraId="121BE9B9" w14:textId="77777777" w:rsidR="000456D0" w:rsidRDefault="000456D0" w:rsidP="005A1F95">
      <w:pPr>
        <w:pStyle w:val="Hausbrfum"/>
        <w:rPr>
          <w:sz w:val="20"/>
          <w:szCs w:val="20"/>
        </w:rPr>
      </w:pPr>
    </w:p>
    <w:p w14:paraId="22405E96" w14:textId="77777777" w:rsidR="000456D0" w:rsidRDefault="000456D0" w:rsidP="005A1F95">
      <w:pPr>
        <w:pStyle w:val="Hausbrfum"/>
        <w:rPr>
          <w:sz w:val="20"/>
          <w:szCs w:val="20"/>
        </w:rPr>
      </w:pPr>
    </w:p>
    <w:p w14:paraId="3D09F215" w14:textId="77777777" w:rsidR="000456D0" w:rsidRDefault="000456D0" w:rsidP="005A1F95">
      <w:pPr>
        <w:pStyle w:val="Hausbrfum"/>
        <w:rPr>
          <w:sz w:val="20"/>
          <w:szCs w:val="20"/>
        </w:rPr>
      </w:pPr>
    </w:p>
    <w:p w14:paraId="2302099A" w14:textId="77777777" w:rsidR="000456D0" w:rsidRDefault="000456D0" w:rsidP="005A1F95">
      <w:pPr>
        <w:pStyle w:val="Hausbrfum"/>
        <w:rPr>
          <w:sz w:val="20"/>
          <w:szCs w:val="20"/>
        </w:rPr>
      </w:pPr>
    </w:p>
    <w:p w14:paraId="7F708887" w14:textId="77777777" w:rsidR="000456D0" w:rsidRDefault="000456D0" w:rsidP="005A1F95">
      <w:pPr>
        <w:pStyle w:val="Hausbrfum"/>
        <w:rPr>
          <w:sz w:val="20"/>
          <w:szCs w:val="20"/>
        </w:rPr>
      </w:pPr>
    </w:p>
    <w:p w14:paraId="7DB3BBFA" w14:textId="77777777" w:rsidR="000456D0" w:rsidRDefault="000456D0" w:rsidP="005A1F95">
      <w:pPr>
        <w:pStyle w:val="Hausbrfum"/>
        <w:rPr>
          <w:sz w:val="20"/>
          <w:szCs w:val="20"/>
        </w:rPr>
      </w:pPr>
    </w:p>
    <w:p w14:paraId="612E7207" w14:textId="77777777" w:rsidR="000456D0" w:rsidRDefault="000456D0" w:rsidP="005A1F95">
      <w:pPr>
        <w:pStyle w:val="Hausbrfum"/>
        <w:rPr>
          <w:sz w:val="20"/>
          <w:szCs w:val="20"/>
        </w:rPr>
      </w:pPr>
    </w:p>
    <w:p w14:paraId="26E77A84" w14:textId="77777777" w:rsidR="000456D0" w:rsidRDefault="000456D0" w:rsidP="005A1F95">
      <w:pPr>
        <w:pStyle w:val="Hausbrfum"/>
        <w:rPr>
          <w:sz w:val="20"/>
          <w:szCs w:val="20"/>
        </w:rPr>
      </w:pPr>
    </w:p>
    <w:p w14:paraId="3F758134" w14:textId="77777777" w:rsidR="000456D0" w:rsidRDefault="000456D0" w:rsidP="005A1F95">
      <w:pPr>
        <w:pStyle w:val="Hausbrfum"/>
        <w:rPr>
          <w:sz w:val="20"/>
          <w:szCs w:val="20"/>
        </w:rPr>
      </w:pPr>
    </w:p>
    <w:p w14:paraId="517D5744" w14:textId="77777777" w:rsidR="000456D0" w:rsidRDefault="000456D0" w:rsidP="005A1F95">
      <w:pPr>
        <w:pStyle w:val="Hausbrfum"/>
        <w:rPr>
          <w:sz w:val="20"/>
          <w:szCs w:val="20"/>
        </w:rPr>
      </w:pPr>
    </w:p>
    <w:p w14:paraId="4A58E5E9" w14:textId="77777777" w:rsidR="000456D0" w:rsidRDefault="000456D0" w:rsidP="005A1F95">
      <w:pPr>
        <w:pStyle w:val="Hausbrfum"/>
        <w:rPr>
          <w:sz w:val="20"/>
          <w:szCs w:val="20"/>
        </w:rPr>
      </w:pPr>
    </w:p>
    <w:p w14:paraId="6FC75832" w14:textId="77777777" w:rsidR="000456D0" w:rsidRDefault="000456D0" w:rsidP="005A1F95">
      <w:pPr>
        <w:pStyle w:val="Hausbrfum"/>
        <w:rPr>
          <w:sz w:val="20"/>
          <w:szCs w:val="20"/>
        </w:rPr>
      </w:pPr>
    </w:p>
    <w:p w14:paraId="144C7F6F" w14:textId="77777777" w:rsidR="000456D0" w:rsidRDefault="000456D0" w:rsidP="005A1F95">
      <w:pPr>
        <w:pStyle w:val="Hausbrfum"/>
        <w:rPr>
          <w:sz w:val="20"/>
          <w:szCs w:val="20"/>
        </w:rPr>
      </w:pPr>
    </w:p>
    <w:p w14:paraId="4958F4DA" w14:textId="77777777" w:rsidR="000456D0" w:rsidRDefault="000456D0" w:rsidP="005A1F95">
      <w:pPr>
        <w:pStyle w:val="Hausbrfum"/>
        <w:rPr>
          <w:sz w:val="20"/>
          <w:szCs w:val="20"/>
        </w:rPr>
      </w:pPr>
    </w:p>
    <w:p w14:paraId="0CBB4E09" w14:textId="77777777" w:rsidR="000456D0" w:rsidRDefault="000456D0" w:rsidP="005A1F95">
      <w:pPr>
        <w:pStyle w:val="Hausbrfum"/>
        <w:rPr>
          <w:sz w:val="20"/>
          <w:szCs w:val="20"/>
        </w:rPr>
      </w:pPr>
    </w:p>
    <w:p w14:paraId="0094F556" w14:textId="77777777" w:rsidR="000456D0" w:rsidRDefault="000456D0" w:rsidP="005A1F95">
      <w:pPr>
        <w:pStyle w:val="Hausbrfum"/>
        <w:rPr>
          <w:sz w:val="20"/>
          <w:szCs w:val="20"/>
        </w:rPr>
      </w:pPr>
    </w:p>
    <w:p w14:paraId="78370365" w14:textId="77777777" w:rsidR="000456D0" w:rsidRDefault="000456D0" w:rsidP="005A1F95">
      <w:pPr>
        <w:pStyle w:val="Hausbrfum"/>
        <w:rPr>
          <w:sz w:val="20"/>
          <w:szCs w:val="20"/>
        </w:rPr>
      </w:pPr>
    </w:p>
    <w:p w14:paraId="5C0D3845" w14:textId="77777777" w:rsidR="000456D0" w:rsidRDefault="000456D0" w:rsidP="005A1F95">
      <w:pPr>
        <w:pStyle w:val="Hausbrfum"/>
        <w:rPr>
          <w:sz w:val="20"/>
          <w:szCs w:val="20"/>
        </w:rPr>
      </w:pPr>
    </w:p>
    <w:p w14:paraId="349D3C25" w14:textId="77777777" w:rsidR="000456D0" w:rsidRDefault="000456D0" w:rsidP="005A1F95">
      <w:pPr>
        <w:pStyle w:val="Hausbrfum"/>
        <w:rPr>
          <w:sz w:val="20"/>
          <w:szCs w:val="20"/>
        </w:rPr>
      </w:pPr>
    </w:p>
    <w:p w14:paraId="518DA1F9" w14:textId="77777777" w:rsidR="000456D0" w:rsidRDefault="000456D0" w:rsidP="005A1F95">
      <w:pPr>
        <w:pStyle w:val="Hausbrfum"/>
        <w:rPr>
          <w:sz w:val="20"/>
          <w:szCs w:val="20"/>
        </w:rPr>
      </w:pPr>
    </w:p>
    <w:p w14:paraId="2641B8E9" w14:textId="77777777" w:rsidR="000456D0" w:rsidRDefault="000456D0" w:rsidP="005A1F95">
      <w:pPr>
        <w:pStyle w:val="Hausbrfum"/>
        <w:rPr>
          <w:sz w:val="20"/>
          <w:szCs w:val="20"/>
        </w:rPr>
      </w:pPr>
    </w:p>
    <w:p w14:paraId="683CBBA4" w14:textId="77777777" w:rsidR="000456D0" w:rsidRDefault="000456D0" w:rsidP="005A1F95">
      <w:pPr>
        <w:pStyle w:val="Hausbrfum"/>
        <w:rPr>
          <w:sz w:val="20"/>
          <w:szCs w:val="20"/>
        </w:rPr>
      </w:pPr>
    </w:p>
    <w:p w14:paraId="3AEE8C08" w14:textId="77777777" w:rsidR="000456D0" w:rsidRDefault="000456D0" w:rsidP="005A1F95">
      <w:pPr>
        <w:pStyle w:val="Hausbrfum"/>
        <w:rPr>
          <w:sz w:val="20"/>
          <w:szCs w:val="20"/>
        </w:rPr>
      </w:pPr>
    </w:p>
    <w:p w14:paraId="090BA6C9" w14:textId="351125B9" w:rsidR="00593159" w:rsidRPr="00F05F31" w:rsidRDefault="00DC3767" w:rsidP="005A1F95">
      <w:pPr>
        <w:pStyle w:val="Hausbrfum"/>
      </w:pPr>
      <w:r w:rsidRPr="001A21F7">
        <w:lastRenderedPageBreak/>
        <w:t xml:space="preserve">Lokun </w:t>
      </w:r>
      <w:r w:rsidR="00BD6439" w:rsidRPr="00F05F31">
        <w:t xml:space="preserve"> - Sniðmát</w:t>
      </w:r>
    </w:p>
    <w:p w14:paraId="1F0A2F8F" w14:textId="6B9B1655" w:rsidR="00987653" w:rsidRPr="00F05F31" w:rsidRDefault="00A03A2C" w:rsidP="00A03A2C">
      <w:pPr>
        <w:pStyle w:val="Fyrirsgn2"/>
      </w:pPr>
      <w:bookmarkStart w:id="46" w:name="_BRÉF_3_–"/>
      <w:bookmarkStart w:id="47" w:name="_Toc51155692"/>
      <w:bookmarkStart w:id="48" w:name="_Toc71898529"/>
      <w:bookmarkEnd w:id="46"/>
      <w:r w:rsidRPr="00F05F31">
        <w:t>B</w:t>
      </w:r>
      <w:r w:rsidR="00A8495D">
        <w:t>réf 3</w:t>
      </w:r>
      <w:r w:rsidRPr="00F05F31">
        <w:t xml:space="preserve"> – </w:t>
      </w:r>
      <w:r>
        <w:t xml:space="preserve">Niðurstöður eftir </w:t>
      </w:r>
      <w:r w:rsidR="00DC3767">
        <w:t>lokun</w:t>
      </w:r>
      <w:r w:rsidR="00593159" w:rsidRPr="00F05F31">
        <w:t xml:space="preserve"> </w:t>
      </w:r>
      <w:r w:rsidR="00075F09" w:rsidRPr="001A21F7">
        <w:t>Sett í sóttkví</w:t>
      </w:r>
      <w:r w:rsidR="00593159" w:rsidRPr="001A21F7">
        <w:t>.</w:t>
      </w:r>
      <w:bookmarkEnd w:id="47"/>
      <w:bookmarkEnd w:id="48"/>
    </w:p>
    <w:p w14:paraId="5BB28A8C" w14:textId="77777777" w:rsidR="00C4093E" w:rsidRDefault="00C4093E" w:rsidP="00047153">
      <w:pPr>
        <w:spacing w:before="0" w:after="0"/>
        <w:ind w:left="461"/>
        <w:rPr>
          <w:sz w:val="16"/>
          <w:szCs w:val="16"/>
        </w:rPr>
      </w:pPr>
    </w:p>
    <w:p w14:paraId="4B153CD7" w14:textId="4E277B50" w:rsidR="00C1011A" w:rsidRPr="00A52656" w:rsidRDefault="00C1011A" w:rsidP="00A52656">
      <w:pPr>
        <w:rPr>
          <w:sz w:val="20"/>
          <w:szCs w:val="20"/>
        </w:rPr>
      </w:pPr>
      <w:r w:rsidRPr="00A52656">
        <w:rPr>
          <w:sz w:val="20"/>
          <w:szCs w:val="20"/>
        </w:rPr>
        <w:t xml:space="preserve">Tilkynning send eftir hefðbundnum leiðum til foreldra/forráðamanna </w:t>
      </w:r>
      <w:r w:rsidR="007431AA" w:rsidRPr="00A52656">
        <w:rPr>
          <w:sz w:val="20"/>
          <w:szCs w:val="20"/>
        </w:rPr>
        <w:t>sem voru í úrvinnslusóttkví.</w:t>
      </w:r>
    </w:p>
    <w:p w14:paraId="1CF60042" w14:textId="77777777" w:rsidR="00D54777" w:rsidRPr="00A52656" w:rsidRDefault="00D54777" w:rsidP="00A52656">
      <w:pPr>
        <w:rPr>
          <w:sz w:val="20"/>
          <w:szCs w:val="20"/>
        </w:rPr>
      </w:pPr>
    </w:p>
    <w:p w14:paraId="2E5B0ED7" w14:textId="4C7B6E11" w:rsidR="009D32D3" w:rsidRPr="00A52656" w:rsidRDefault="009D32D3" w:rsidP="00A52656">
      <w:pPr>
        <w:rPr>
          <w:sz w:val="20"/>
          <w:szCs w:val="20"/>
        </w:rPr>
      </w:pPr>
      <w:r w:rsidRPr="00A52656">
        <w:rPr>
          <w:sz w:val="20"/>
          <w:szCs w:val="20"/>
        </w:rPr>
        <w:t xml:space="preserve">Kæru foreldrar/forráðamenn </w:t>
      </w:r>
      <w:r w:rsidR="00B72703" w:rsidRPr="00A52656">
        <w:rPr>
          <w:sz w:val="20"/>
          <w:szCs w:val="20"/>
        </w:rPr>
        <w:t>barna</w:t>
      </w:r>
      <w:r w:rsidRPr="00A52656">
        <w:rPr>
          <w:sz w:val="20"/>
          <w:szCs w:val="20"/>
        </w:rPr>
        <w:t xml:space="preserve"> í </w:t>
      </w:r>
      <w:r w:rsidRPr="00866FD9">
        <w:rPr>
          <w:sz w:val="20"/>
          <w:szCs w:val="20"/>
          <w:highlight w:val="yellow"/>
        </w:rPr>
        <w:t>xxx.</w:t>
      </w:r>
      <w:r w:rsidRPr="00A52656">
        <w:rPr>
          <w:sz w:val="20"/>
          <w:szCs w:val="20"/>
        </w:rPr>
        <w:t xml:space="preserve"> </w:t>
      </w:r>
    </w:p>
    <w:p w14:paraId="7655089F" w14:textId="3F454501" w:rsidR="009D32D3" w:rsidRPr="00A52656" w:rsidRDefault="009D32D3" w:rsidP="00A52656">
      <w:pPr>
        <w:rPr>
          <w:sz w:val="20"/>
          <w:szCs w:val="20"/>
        </w:rPr>
      </w:pPr>
      <w:r w:rsidRPr="00A52656">
        <w:rPr>
          <w:sz w:val="20"/>
          <w:szCs w:val="20"/>
        </w:rPr>
        <w:t xml:space="preserve">Í samráði við </w:t>
      </w:r>
      <w:proofErr w:type="spellStart"/>
      <w:r w:rsidRPr="00A52656">
        <w:rPr>
          <w:sz w:val="20"/>
          <w:szCs w:val="20"/>
        </w:rPr>
        <w:t>smitrakninga</w:t>
      </w:r>
      <w:r w:rsidR="00A21E76" w:rsidRPr="00A52656">
        <w:rPr>
          <w:sz w:val="20"/>
          <w:szCs w:val="20"/>
        </w:rPr>
        <w:t>r</w:t>
      </w:r>
      <w:r w:rsidRPr="00A52656">
        <w:rPr>
          <w:sz w:val="20"/>
          <w:szCs w:val="20"/>
        </w:rPr>
        <w:t>teymi</w:t>
      </w:r>
      <w:proofErr w:type="spellEnd"/>
      <w:r w:rsidRPr="00A52656">
        <w:rPr>
          <w:sz w:val="20"/>
          <w:szCs w:val="20"/>
        </w:rPr>
        <w:t xml:space="preserve"> almannavarna og sóttvarnalæknis og til að gæta fyllsta öryggis og varúðar var tekin ákvörðun að </w:t>
      </w:r>
      <w:r w:rsidR="00DC3767" w:rsidRPr="00A52656">
        <w:rPr>
          <w:sz w:val="20"/>
          <w:szCs w:val="20"/>
        </w:rPr>
        <w:t xml:space="preserve">loka skólanum </w:t>
      </w:r>
      <w:r w:rsidRPr="00A52656">
        <w:rPr>
          <w:sz w:val="20"/>
          <w:szCs w:val="20"/>
        </w:rPr>
        <w:t xml:space="preserve"> í gær meðan unnið var að </w:t>
      </w:r>
      <w:proofErr w:type="spellStart"/>
      <w:r w:rsidRPr="00A52656">
        <w:rPr>
          <w:sz w:val="20"/>
          <w:szCs w:val="20"/>
        </w:rPr>
        <w:t>smitrakningu</w:t>
      </w:r>
      <w:proofErr w:type="spellEnd"/>
      <w:r w:rsidRPr="00A52656">
        <w:rPr>
          <w:sz w:val="20"/>
          <w:szCs w:val="20"/>
        </w:rPr>
        <w:t xml:space="preserve">. </w:t>
      </w:r>
    </w:p>
    <w:p w14:paraId="15C3AD96" w14:textId="6EEF4182" w:rsidR="009D32D3" w:rsidRPr="00A52656" w:rsidRDefault="00D215DD" w:rsidP="00A52656">
      <w:pPr>
        <w:rPr>
          <w:sz w:val="20"/>
          <w:szCs w:val="20"/>
        </w:rPr>
      </w:pPr>
      <w:r w:rsidRPr="00A52656">
        <w:rPr>
          <w:sz w:val="20"/>
          <w:szCs w:val="20"/>
        </w:rPr>
        <w:t xml:space="preserve">Kortlagning </w:t>
      </w:r>
      <w:proofErr w:type="spellStart"/>
      <w:r w:rsidRPr="00A52656">
        <w:rPr>
          <w:sz w:val="20"/>
          <w:szCs w:val="20"/>
        </w:rPr>
        <w:t>smitlei</w:t>
      </w:r>
      <w:r w:rsidR="00D6603C" w:rsidRPr="00A52656">
        <w:rPr>
          <w:sz w:val="20"/>
          <w:szCs w:val="20"/>
        </w:rPr>
        <w:t>ð</w:t>
      </w:r>
      <w:r w:rsidRPr="00A52656">
        <w:rPr>
          <w:sz w:val="20"/>
          <w:szCs w:val="20"/>
        </w:rPr>
        <w:t>a</w:t>
      </w:r>
      <w:proofErr w:type="spellEnd"/>
      <w:r w:rsidRPr="00A52656">
        <w:rPr>
          <w:sz w:val="20"/>
          <w:szCs w:val="20"/>
        </w:rPr>
        <w:t xml:space="preserve"> og samskipti þess smitaða er lokið og þykir okkur leitt að tilkynna ykkur að það er krafa </w:t>
      </w:r>
      <w:proofErr w:type="spellStart"/>
      <w:r w:rsidR="0025111B" w:rsidRPr="00A52656">
        <w:rPr>
          <w:sz w:val="20"/>
          <w:szCs w:val="20"/>
        </w:rPr>
        <w:t>smitrakninga</w:t>
      </w:r>
      <w:r w:rsidR="00A21E76" w:rsidRPr="00A52656">
        <w:rPr>
          <w:sz w:val="20"/>
          <w:szCs w:val="20"/>
        </w:rPr>
        <w:t>r</w:t>
      </w:r>
      <w:r w:rsidR="0025111B" w:rsidRPr="00A52656">
        <w:rPr>
          <w:sz w:val="20"/>
          <w:szCs w:val="20"/>
        </w:rPr>
        <w:t>teymis</w:t>
      </w:r>
      <w:proofErr w:type="spellEnd"/>
      <w:r w:rsidR="0025111B" w:rsidRPr="00A52656">
        <w:rPr>
          <w:sz w:val="20"/>
          <w:szCs w:val="20"/>
        </w:rPr>
        <w:t xml:space="preserve"> almannavarna og </w:t>
      </w:r>
      <w:r w:rsidR="009D32D3" w:rsidRPr="00A52656">
        <w:rPr>
          <w:sz w:val="20"/>
          <w:szCs w:val="20"/>
        </w:rPr>
        <w:t xml:space="preserve">sóttvarnalæknis að </w:t>
      </w:r>
      <w:r w:rsidR="00B72703" w:rsidRPr="00A52656">
        <w:rPr>
          <w:sz w:val="20"/>
          <w:szCs w:val="20"/>
        </w:rPr>
        <w:t>börn</w:t>
      </w:r>
      <w:r w:rsidR="009D32D3" w:rsidRPr="00A52656">
        <w:rPr>
          <w:sz w:val="20"/>
          <w:szCs w:val="20"/>
        </w:rPr>
        <w:t xml:space="preserve"> í </w:t>
      </w:r>
      <w:r w:rsidR="005D1593" w:rsidRPr="00C23C77">
        <w:rPr>
          <w:sz w:val="20"/>
          <w:szCs w:val="20"/>
        </w:rPr>
        <w:t>bekk/leikskóladeild/frístundaheimili</w:t>
      </w:r>
      <w:r w:rsidR="009D32D3" w:rsidRPr="00A52656">
        <w:rPr>
          <w:sz w:val="20"/>
          <w:szCs w:val="20"/>
        </w:rPr>
        <w:t>far</w:t>
      </w:r>
      <w:r w:rsidR="00C7063C" w:rsidRPr="00A52656">
        <w:rPr>
          <w:sz w:val="20"/>
          <w:szCs w:val="20"/>
        </w:rPr>
        <w:t>i</w:t>
      </w:r>
      <w:r w:rsidR="009D32D3" w:rsidRPr="00A52656">
        <w:rPr>
          <w:sz w:val="20"/>
          <w:szCs w:val="20"/>
        </w:rPr>
        <w:t xml:space="preserve"> í sóttkví frá og með </w:t>
      </w:r>
      <w:r w:rsidR="007F73E9" w:rsidRPr="00866FD9">
        <w:rPr>
          <w:sz w:val="20"/>
          <w:szCs w:val="20"/>
          <w:highlight w:val="yellow"/>
        </w:rPr>
        <w:t>xxx</w:t>
      </w:r>
      <w:r w:rsidR="009D32D3" w:rsidRPr="00A52656">
        <w:rPr>
          <w:sz w:val="20"/>
          <w:szCs w:val="20"/>
        </w:rPr>
        <w:t xml:space="preserve"> þar sem þ</w:t>
      </w:r>
      <w:r w:rsidR="00957687" w:rsidRPr="00A52656">
        <w:rPr>
          <w:sz w:val="20"/>
          <w:szCs w:val="20"/>
        </w:rPr>
        <w:t>au</w:t>
      </w:r>
      <w:r w:rsidR="009D32D3" w:rsidRPr="00A52656">
        <w:rPr>
          <w:sz w:val="20"/>
          <w:szCs w:val="20"/>
        </w:rPr>
        <w:t xml:space="preserve"> voru útsett fyrir smiti vegna COVID-19</w:t>
      </w:r>
      <w:r w:rsidR="005D1593">
        <w:rPr>
          <w:sz w:val="20"/>
          <w:szCs w:val="20"/>
        </w:rPr>
        <w:t>.</w:t>
      </w:r>
      <w:r w:rsidR="009D32D3" w:rsidRPr="00A52656">
        <w:rPr>
          <w:sz w:val="20"/>
          <w:szCs w:val="20"/>
        </w:rPr>
        <w:t xml:space="preserve"> </w:t>
      </w:r>
      <w:r w:rsidR="00464583" w:rsidRPr="00A52656">
        <w:rPr>
          <w:sz w:val="20"/>
          <w:szCs w:val="20"/>
        </w:rPr>
        <w:t xml:space="preserve">Þið munið fá nánari upplýsingar frá </w:t>
      </w:r>
      <w:proofErr w:type="spellStart"/>
      <w:r w:rsidR="00464583" w:rsidRPr="00A52656">
        <w:rPr>
          <w:sz w:val="20"/>
          <w:szCs w:val="20"/>
        </w:rPr>
        <w:t>smitrakningarteymi</w:t>
      </w:r>
      <w:proofErr w:type="spellEnd"/>
      <w:r w:rsidR="00464583" w:rsidRPr="00A52656">
        <w:rPr>
          <w:sz w:val="20"/>
          <w:szCs w:val="20"/>
        </w:rPr>
        <w:t xml:space="preserve"> almannavarna og sóttvarnalækni á næstu dögum einnig munið þið fá sms með strikamerki sem þið þurfið að framsýna í sýnatökunni.</w:t>
      </w:r>
    </w:p>
    <w:p w14:paraId="0BBE4726" w14:textId="65D902D2" w:rsidR="00F2586D" w:rsidRPr="00A52656" w:rsidRDefault="009E5401" w:rsidP="009E5401">
      <w:pPr>
        <w:rPr>
          <w:sz w:val="20"/>
          <w:szCs w:val="20"/>
        </w:rPr>
      </w:pPr>
      <w:bookmarkStart w:id="49" w:name="_Hlk51765302"/>
      <w:r w:rsidRPr="009E5401">
        <w:rPr>
          <w:sz w:val="20"/>
          <w:szCs w:val="20"/>
        </w:rPr>
        <w:t>Ef til þess kemur að barn þarf að fara í sóttkví, þurfa allir á heimilinu að fara í sóttkví með viðkomandi nema þeir fari annað. Skiptir þá ekki máli hvort sá sem er skipað í sóttkví er barn eða fullorðinn.</w:t>
      </w:r>
      <w:r>
        <w:rPr>
          <w:sz w:val="20"/>
          <w:szCs w:val="20"/>
        </w:rPr>
        <w:t xml:space="preserve"> </w:t>
      </w:r>
      <w:r w:rsidR="00F2586D" w:rsidRPr="00A52656">
        <w:rPr>
          <w:sz w:val="20"/>
          <w:szCs w:val="20"/>
        </w:rPr>
        <w:t xml:space="preserve">Athugið að heimilismenn í sóttkví með barni geta ekki sótt skóla eða vinnu og þurfa að fylgja reglum um sóttkví. Samkvæmt verklagi </w:t>
      </w:r>
      <w:proofErr w:type="spellStart"/>
      <w:r w:rsidR="00F2586D" w:rsidRPr="00A52656">
        <w:rPr>
          <w:sz w:val="20"/>
          <w:szCs w:val="20"/>
        </w:rPr>
        <w:t>smitrakningarteymis</w:t>
      </w:r>
      <w:proofErr w:type="spellEnd"/>
      <w:r w:rsidR="00F2586D" w:rsidRPr="00A52656">
        <w:rPr>
          <w:sz w:val="20"/>
          <w:szCs w:val="20"/>
        </w:rPr>
        <w:t xml:space="preserve"> þá er barnið skráð formlega í sóttkví en forráðamaður sem er með barninu er ekki skráður í sóttkví. Foreldrar geta sótt vottorð vegna barns í sóttkví á heilsuvera.is (</w:t>
      </w:r>
      <w:r w:rsidR="005D1593">
        <w:rPr>
          <w:sz w:val="20"/>
          <w:szCs w:val="20"/>
        </w:rPr>
        <w:t xml:space="preserve">einnig hægt að senda beiðni á </w:t>
      </w:r>
      <w:r w:rsidR="00F2586D" w:rsidRPr="00A52656">
        <w:rPr>
          <w:sz w:val="20"/>
          <w:szCs w:val="20"/>
        </w:rPr>
        <w:t xml:space="preserve"> </w:t>
      </w:r>
      <w:hyperlink r:id="rId22" w:history="1">
        <w:r w:rsidR="00F2586D" w:rsidRPr="00A52656">
          <w:rPr>
            <w:sz w:val="20"/>
            <w:szCs w:val="20"/>
          </w:rPr>
          <w:t>mottaka@landlaeknir.is</w:t>
        </w:r>
      </w:hyperlink>
      <w:r w:rsidR="005D1593">
        <w:rPr>
          <w:sz w:val="20"/>
          <w:szCs w:val="20"/>
        </w:rPr>
        <w:t>, ef þið eruð ekki með rafræn skilríki</w:t>
      </w:r>
      <w:r w:rsidR="00F2586D" w:rsidRPr="00A52656">
        <w:rPr>
          <w:sz w:val="20"/>
          <w:szCs w:val="20"/>
        </w:rPr>
        <w:t xml:space="preserve">). Aðrir á heimili sem velja að vera áfram á heimilinu </w:t>
      </w:r>
      <w:r w:rsidR="005D1593">
        <w:rPr>
          <w:sz w:val="20"/>
          <w:szCs w:val="20"/>
        </w:rPr>
        <w:t xml:space="preserve">eru </w:t>
      </w:r>
      <w:r w:rsidR="00F2586D" w:rsidRPr="00A52656">
        <w:rPr>
          <w:sz w:val="20"/>
          <w:szCs w:val="20"/>
        </w:rPr>
        <w:t xml:space="preserve"> í</w:t>
      </w:r>
      <w:r w:rsidR="005D1593">
        <w:rPr>
          <w:sz w:val="20"/>
          <w:szCs w:val="20"/>
        </w:rPr>
        <w:t xml:space="preserve"> sjálfskipaðri</w:t>
      </w:r>
      <w:r w:rsidR="00F2586D" w:rsidRPr="00A52656">
        <w:rPr>
          <w:sz w:val="20"/>
          <w:szCs w:val="20"/>
        </w:rPr>
        <w:t xml:space="preserve"> sóttkví fá ekki vottorð vegna þess.</w:t>
      </w:r>
    </w:p>
    <w:bookmarkEnd w:id="49"/>
    <w:p w14:paraId="550A6927" w14:textId="6FB120F3" w:rsidR="009D32D3" w:rsidRPr="00A52656" w:rsidRDefault="009D32D3" w:rsidP="00D2575E">
      <w:pPr>
        <w:rPr>
          <w:sz w:val="20"/>
          <w:szCs w:val="20"/>
        </w:rPr>
      </w:pPr>
      <w:r w:rsidRPr="00A52656">
        <w:rPr>
          <w:sz w:val="20"/>
          <w:szCs w:val="20"/>
        </w:rPr>
        <w:t>Mikilvægt er þið kynnið ykkur meðfylgjandi leiðbeiningar um hvað felst í sóttkví</w:t>
      </w:r>
      <w:r w:rsidR="002B1932" w:rsidRPr="00A52656">
        <w:rPr>
          <w:sz w:val="20"/>
          <w:szCs w:val="20"/>
        </w:rPr>
        <w:t xml:space="preserve">. </w:t>
      </w:r>
      <w:r w:rsidRPr="00A52656">
        <w:rPr>
          <w:sz w:val="20"/>
          <w:szCs w:val="20"/>
        </w:rPr>
        <w:t xml:space="preserve"> </w:t>
      </w:r>
      <w:r w:rsidR="000F0358" w:rsidRPr="00A52656">
        <w:rPr>
          <w:sz w:val="20"/>
          <w:szCs w:val="20"/>
        </w:rPr>
        <w:t>E</w:t>
      </w:r>
      <w:r w:rsidRPr="00A52656">
        <w:rPr>
          <w:sz w:val="20"/>
          <w:szCs w:val="20"/>
        </w:rPr>
        <w:t xml:space="preserve">kki er hægt að útiloka að </w:t>
      </w:r>
      <w:r w:rsidR="000F0358" w:rsidRPr="00A52656">
        <w:rPr>
          <w:sz w:val="20"/>
          <w:szCs w:val="20"/>
        </w:rPr>
        <w:t xml:space="preserve">einkenni </w:t>
      </w:r>
      <w:r w:rsidRPr="00A52656">
        <w:rPr>
          <w:sz w:val="20"/>
          <w:szCs w:val="20"/>
        </w:rPr>
        <w:t xml:space="preserve"> gætu komið upp hjá þér eða fjölskyldu þinni á meðan þið eru í sóttkví</w:t>
      </w:r>
      <w:r w:rsidR="00D766BB" w:rsidRPr="00A52656">
        <w:rPr>
          <w:sz w:val="20"/>
          <w:szCs w:val="20"/>
        </w:rPr>
        <w:t xml:space="preserve">. Við </w:t>
      </w:r>
      <w:r w:rsidRPr="00A52656">
        <w:rPr>
          <w:sz w:val="20"/>
          <w:szCs w:val="20"/>
        </w:rPr>
        <w:t>hvetjum</w:t>
      </w:r>
      <w:r w:rsidR="00974102" w:rsidRPr="00A52656">
        <w:rPr>
          <w:sz w:val="20"/>
          <w:szCs w:val="20"/>
        </w:rPr>
        <w:t xml:space="preserve"> ykkur</w:t>
      </w:r>
      <w:r w:rsidR="00676B38" w:rsidRPr="00A52656">
        <w:rPr>
          <w:sz w:val="20"/>
          <w:szCs w:val="20"/>
        </w:rPr>
        <w:t xml:space="preserve"> til að fara tafarlaust í sýnatöku ef einkenna verður vart. Einkennasýnatöku er hægt að panta á heilsuvera.is. </w:t>
      </w:r>
      <w:r w:rsidR="005D1593">
        <w:rPr>
          <w:sz w:val="20"/>
          <w:szCs w:val="20"/>
        </w:rPr>
        <w:t xml:space="preserve">Ekki hika við að hafa samband við </w:t>
      </w:r>
      <w:r w:rsidRPr="00A52656">
        <w:rPr>
          <w:sz w:val="20"/>
          <w:szCs w:val="20"/>
        </w:rPr>
        <w:t xml:space="preserve"> </w:t>
      </w:r>
      <w:proofErr w:type="spellStart"/>
      <w:r w:rsidRPr="00A52656">
        <w:rPr>
          <w:sz w:val="20"/>
          <w:szCs w:val="20"/>
        </w:rPr>
        <w:t>við</w:t>
      </w:r>
      <w:proofErr w:type="spellEnd"/>
      <w:r w:rsidRPr="00A52656">
        <w:rPr>
          <w:sz w:val="20"/>
          <w:szCs w:val="20"/>
        </w:rPr>
        <w:t xml:space="preserve"> heilsugæslu, netspjallið á Heilsuver</w:t>
      </w:r>
      <w:r w:rsidR="009B7C55" w:rsidRPr="00A52656">
        <w:rPr>
          <w:sz w:val="20"/>
          <w:szCs w:val="20"/>
        </w:rPr>
        <w:t>a</w:t>
      </w:r>
      <w:r w:rsidRPr="00A52656">
        <w:rPr>
          <w:sz w:val="20"/>
          <w:szCs w:val="20"/>
        </w:rPr>
        <w:t xml:space="preserve">.is eða vaktsíma 1700 </w:t>
      </w:r>
      <w:r w:rsidR="005D1593">
        <w:rPr>
          <w:sz w:val="20"/>
          <w:szCs w:val="20"/>
        </w:rPr>
        <w:t>ef eitthvað er óljóst.</w:t>
      </w:r>
    </w:p>
    <w:p w14:paraId="0B70CE52" w14:textId="07E80412" w:rsidR="009D32D3" w:rsidRPr="00A52656" w:rsidRDefault="009D32D3" w:rsidP="00D2575E">
      <w:pPr>
        <w:rPr>
          <w:sz w:val="20"/>
          <w:szCs w:val="20"/>
        </w:rPr>
      </w:pPr>
      <w:r w:rsidRPr="00A52656">
        <w:rPr>
          <w:sz w:val="20"/>
          <w:szCs w:val="20"/>
        </w:rPr>
        <w:t>Farið varlega</w:t>
      </w:r>
      <w:r w:rsidR="004E52F5" w:rsidRPr="00A52656">
        <w:rPr>
          <w:sz w:val="20"/>
          <w:szCs w:val="20"/>
        </w:rPr>
        <w:t xml:space="preserve">, </w:t>
      </w:r>
      <w:r w:rsidRPr="00A52656">
        <w:rPr>
          <w:sz w:val="20"/>
          <w:szCs w:val="20"/>
        </w:rPr>
        <w:t>virð</w:t>
      </w:r>
      <w:r w:rsidR="004E52F5" w:rsidRPr="00A52656">
        <w:rPr>
          <w:sz w:val="20"/>
          <w:szCs w:val="20"/>
        </w:rPr>
        <w:t>ið</w:t>
      </w:r>
      <w:r w:rsidRPr="00A52656">
        <w:rPr>
          <w:sz w:val="20"/>
          <w:szCs w:val="20"/>
        </w:rPr>
        <w:t xml:space="preserve"> þær reglur sem gilda og kynnið ykkur vel allar leiðbeiningar sem eru aðgengilegar</w:t>
      </w:r>
      <w:hyperlink w:history="1"/>
      <w:r w:rsidR="001B0D77" w:rsidRPr="00A52656">
        <w:rPr>
          <w:sz w:val="20"/>
          <w:szCs w:val="20"/>
        </w:rPr>
        <w:t xml:space="preserve"> </w:t>
      </w:r>
      <w:r w:rsidRPr="00A52656">
        <w:rPr>
          <w:sz w:val="20"/>
          <w:szCs w:val="20"/>
        </w:rPr>
        <w:t xml:space="preserve">á vef embættis landlæknis og á </w:t>
      </w:r>
      <w:hyperlink r:id="rId23" w:history="1">
        <w:r w:rsidRPr="00A52656">
          <w:rPr>
            <w:sz w:val="20"/>
            <w:szCs w:val="20"/>
          </w:rPr>
          <w:t>www.covid.is</w:t>
        </w:r>
      </w:hyperlink>
      <w:r w:rsidR="00676B38" w:rsidRPr="00A52656">
        <w:rPr>
          <w:sz w:val="20"/>
          <w:szCs w:val="20"/>
        </w:rPr>
        <w:t xml:space="preserve"> en þar er einnig netspjall fyrir almennar spurningar (ekki </w:t>
      </w:r>
      <w:r w:rsidR="005D1593">
        <w:rPr>
          <w:sz w:val="20"/>
          <w:szCs w:val="20"/>
        </w:rPr>
        <w:t xml:space="preserve">um </w:t>
      </w:r>
      <w:r w:rsidR="00676B38" w:rsidRPr="00A52656">
        <w:rPr>
          <w:sz w:val="20"/>
          <w:szCs w:val="20"/>
        </w:rPr>
        <w:t>heilsufar)</w:t>
      </w:r>
      <w:r w:rsidRPr="00A52656">
        <w:rPr>
          <w:sz w:val="20"/>
          <w:szCs w:val="20"/>
        </w:rPr>
        <w:t>.</w:t>
      </w:r>
    </w:p>
    <w:p w14:paraId="37C2DCE4" w14:textId="77777777" w:rsidR="00761987" w:rsidRPr="00A52656" w:rsidRDefault="00761987" w:rsidP="00D2575E">
      <w:pPr>
        <w:rPr>
          <w:sz w:val="20"/>
          <w:szCs w:val="20"/>
        </w:rPr>
      </w:pPr>
    </w:p>
    <w:p w14:paraId="16031D88" w14:textId="263A7B76" w:rsidR="00071171" w:rsidRPr="00A52656" w:rsidRDefault="00071171" w:rsidP="00071171">
      <w:pPr>
        <w:rPr>
          <w:sz w:val="20"/>
          <w:szCs w:val="20"/>
        </w:rPr>
      </w:pPr>
      <w:r w:rsidRPr="00A52656">
        <w:rPr>
          <w:sz w:val="20"/>
          <w:szCs w:val="20"/>
        </w:rPr>
        <w:t xml:space="preserve">Hagnýtar upplýsingar um sóttkví o.fl. er að finna </w:t>
      </w:r>
      <w:hyperlink r:id="rId24" w:history="1">
        <w:r w:rsidRPr="00A52656">
          <w:rPr>
            <w:sz w:val="20"/>
            <w:szCs w:val="20"/>
          </w:rPr>
          <w:t>hér</w:t>
        </w:r>
      </w:hyperlink>
      <w:r w:rsidRPr="00A52656">
        <w:rPr>
          <w:sz w:val="20"/>
          <w:szCs w:val="20"/>
        </w:rPr>
        <w:t xml:space="preserve"> inni á covid.is </w:t>
      </w:r>
      <w:r w:rsidR="009E5401">
        <w:rPr>
          <w:sz w:val="20"/>
          <w:szCs w:val="20"/>
        </w:rPr>
        <w:t>, við bendum einnig á netspjall covid.is ef spurningar vakna.</w:t>
      </w:r>
    </w:p>
    <w:p w14:paraId="3CCAD27A" w14:textId="77777777" w:rsidR="00761987" w:rsidRPr="00A52656" w:rsidRDefault="00761987" w:rsidP="00D2575E">
      <w:pPr>
        <w:rPr>
          <w:sz w:val="20"/>
          <w:szCs w:val="20"/>
        </w:rPr>
      </w:pPr>
    </w:p>
    <w:p w14:paraId="404C205F" w14:textId="49A0E700" w:rsidR="0025111B" w:rsidRPr="00A52656" w:rsidRDefault="00EA063D" w:rsidP="00D2575E">
      <w:pPr>
        <w:rPr>
          <w:sz w:val="20"/>
          <w:szCs w:val="20"/>
        </w:rPr>
      </w:pPr>
      <w:r w:rsidRPr="00A52656">
        <w:rPr>
          <w:sz w:val="20"/>
          <w:szCs w:val="20"/>
        </w:rPr>
        <w:t>Þið getið að sjálfsögðu leitað til okkar ef eitthvað er óljóst eða viljið koma einhverju á framfæri</w:t>
      </w:r>
      <w:r w:rsidR="005B3FAB" w:rsidRPr="00A52656">
        <w:rPr>
          <w:sz w:val="20"/>
          <w:szCs w:val="20"/>
        </w:rPr>
        <w:t>.</w:t>
      </w:r>
    </w:p>
    <w:p w14:paraId="01A7C868" w14:textId="0DA85E7B" w:rsidR="009D32D3" w:rsidRPr="00A52656" w:rsidRDefault="009D32D3" w:rsidP="00A52656">
      <w:pPr>
        <w:rPr>
          <w:sz w:val="20"/>
          <w:szCs w:val="20"/>
        </w:rPr>
      </w:pPr>
      <w:r w:rsidRPr="00A52656">
        <w:rPr>
          <w:sz w:val="20"/>
          <w:szCs w:val="20"/>
        </w:rPr>
        <w:t>Kær kveðja,</w:t>
      </w:r>
    </w:p>
    <w:p w14:paraId="2DC03CB1" w14:textId="77777777" w:rsidR="0041104C" w:rsidRPr="00A52656" w:rsidRDefault="0041104C" w:rsidP="00D2575E">
      <w:pPr>
        <w:rPr>
          <w:sz w:val="20"/>
          <w:szCs w:val="20"/>
        </w:rPr>
      </w:pPr>
    </w:p>
    <w:p w14:paraId="214B68F1" w14:textId="77777777" w:rsidR="006F604B" w:rsidRPr="00A52656" w:rsidRDefault="006F604B" w:rsidP="00A52656">
      <w:pPr>
        <w:rPr>
          <w:sz w:val="20"/>
          <w:szCs w:val="20"/>
        </w:rPr>
      </w:pPr>
      <w:r w:rsidRPr="00A52656">
        <w:rPr>
          <w:sz w:val="20"/>
          <w:szCs w:val="20"/>
        </w:rPr>
        <w:t>Nafn</w:t>
      </w:r>
    </w:p>
    <w:p w14:paraId="6505A0F8" w14:textId="77777777" w:rsidR="006F604B" w:rsidRPr="00A52656" w:rsidRDefault="006F604B" w:rsidP="00A52656">
      <w:pPr>
        <w:rPr>
          <w:sz w:val="20"/>
          <w:szCs w:val="20"/>
        </w:rPr>
      </w:pPr>
      <w:r w:rsidRPr="00A52656">
        <w:rPr>
          <w:sz w:val="20"/>
          <w:szCs w:val="20"/>
        </w:rPr>
        <w:t>Starfsheiti</w:t>
      </w:r>
    </w:p>
    <w:p w14:paraId="076CA720" w14:textId="6DC981FE" w:rsidR="00ED2296" w:rsidRDefault="00C20B69" w:rsidP="00A52656">
      <w:pPr>
        <w:rPr>
          <w:sz w:val="20"/>
          <w:szCs w:val="20"/>
        </w:rPr>
      </w:pPr>
      <w:hyperlink r:id="rId25" w:history="1">
        <w:r w:rsidR="006F604B" w:rsidRPr="00A52656">
          <w:rPr>
            <w:sz w:val="20"/>
            <w:szCs w:val="20"/>
          </w:rPr>
          <w:t>xxx@xxx.is</w:t>
        </w:r>
      </w:hyperlink>
      <w:r w:rsidR="006F604B" w:rsidRPr="00A52656">
        <w:rPr>
          <w:sz w:val="20"/>
          <w:szCs w:val="20"/>
        </w:rPr>
        <w:t xml:space="preserve"> - </w:t>
      </w:r>
      <w:r w:rsidR="00EA063D" w:rsidRPr="00A52656">
        <w:rPr>
          <w:sz w:val="20"/>
          <w:szCs w:val="20"/>
        </w:rPr>
        <w:t xml:space="preserve">Sími </w:t>
      </w:r>
      <w:r w:rsidR="006F604B" w:rsidRPr="00A52656">
        <w:rPr>
          <w:sz w:val="20"/>
          <w:szCs w:val="20"/>
        </w:rPr>
        <w:t>xxx-</w:t>
      </w:r>
      <w:proofErr w:type="spellStart"/>
      <w:r w:rsidR="006F604B" w:rsidRPr="00A52656">
        <w:rPr>
          <w:sz w:val="20"/>
          <w:szCs w:val="20"/>
        </w:rPr>
        <w:t>xxxx</w:t>
      </w:r>
      <w:proofErr w:type="spellEnd"/>
    </w:p>
    <w:p w14:paraId="668CE0E3" w14:textId="459C48CB" w:rsidR="000456D0" w:rsidRDefault="000456D0" w:rsidP="00A52656">
      <w:pPr>
        <w:rPr>
          <w:sz w:val="20"/>
          <w:szCs w:val="20"/>
        </w:rPr>
      </w:pPr>
    </w:p>
    <w:p w14:paraId="17A175E8" w14:textId="2834F6D0" w:rsidR="000456D0" w:rsidRDefault="000456D0" w:rsidP="00A52656">
      <w:pPr>
        <w:rPr>
          <w:sz w:val="20"/>
          <w:szCs w:val="20"/>
        </w:rPr>
      </w:pPr>
    </w:p>
    <w:p w14:paraId="12ED3F84" w14:textId="32AA560A" w:rsidR="000456D0" w:rsidRDefault="000456D0" w:rsidP="00A52656">
      <w:pPr>
        <w:rPr>
          <w:sz w:val="20"/>
          <w:szCs w:val="20"/>
        </w:rPr>
      </w:pPr>
    </w:p>
    <w:p w14:paraId="4BB3821E" w14:textId="4093937D" w:rsidR="000456D0" w:rsidRDefault="000456D0" w:rsidP="00A52656">
      <w:pPr>
        <w:rPr>
          <w:sz w:val="20"/>
          <w:szCs w:val="20"/>
        </w:rPr>
      </w:pPr>
    </w:p>
    <w:p w14:paraId="788DED09" w14:textId="77CB6F2C" w:rsidR="000456D0" w:rsidRDefault="000456D0" w:rsidP="00A52656">
      <w:pPr>
        <w:rPr>
          <w:sz w:val="20"/>
          <w:szCs w:val="20"/>
        </w:rPr>
      </w:pPr>
    </w:p>
    <w:p w14:paraId="5274E365" w14:textId="69446FA2" w:rsidR="000456D0" w:rsidRDefault="000456D0" w:rsidP="00A52656">
      <w:pPr>
        <w:rPr>
          <w:sz w:val="20"/>
          <w:szCs w:val="20"/>
        </w:rPr>
      </w:pPr>
    </w:p>
    <w:p w14:paraId="017B80CF" w14:textId="7A092856" w:rsidR="000456D0" w:rsidRDefault="000456D0" w:rsidP="00A52656">
      <w:pPr>
        <w:rPr>
          <w:sz w:val="20"/>
          <w:szCs w:val="20"/>
        </w:rPr>
      </w:pPr>
    </w:p>
    <w:p w14:paraId="4C5D72B7" w14:textId="3806A515" w:rsidR="000456D0" w:rsidRDefault="000456D0" w:rsidP="00A52656">
      <w:pPr>
        <w:rPr>
          <w:sz w:val="20"/>
          <w:szCs w:val="20"/>
        </w:rPr>
      </w:pPr>
    </w:p>
    <w:p w14:paraId="71F7DEDB" w14:textId="4D2D7BA8" w:rsidR="000456D0" w:rsidRDefault="000456D0" w:rsidP="00A52656">
      <w:pPr>
        <w:rPr>
          <w:sz w:val="20"/>
          <w:szCs w:val="20"/>
        </w:rPr>
      </w:pPr>
    </w:p>
    <w:p w14:paraId="64EDBEDC" w14:textId="0FBFEE2B" w:rsidR="000456D0" w:rsidRDefault="000456D0" w:rsidP="00A52656">
      <w:pPr>
        <w:rPr>
          <w:sz w:val="20"/>
          <w:szCs w:val="20"/>
        </w:rPr>
      </w:pPr>
    </w:p>
    <w:p w14:paraId="51209ED8" w14:textId="6B7A9949" w:rsidR="000456D0" w:rsidRDefault="000456D0" w:rsidP="00A52656">
      <w:pPr>
        <w:rPr>
          <w:sz w:val="20"/>
          <w:szCs w:val="20"/>
        </w:rPr>
      </w:pPr>
    </w:p>
    <w:p w14:paraId="59577709" w14:textId="0B7E754E" w:rsidR="000456D0" w:rsidRDefault="000456D0" w:rsidP="00A52656">
      <w:pPr>
        <w:rPr>
          <w:sz w:val="20"/>
          <w:szCs w:val="20"/>
        </w:rPr>
      </w:pPr>
    </w:p>
    <w:p w14:paraId="5754C9BF" w14:textId="7605FD5D" w:rsidR="000456D0" w:rsidRPr="001A21F7" w:rsidRDefault="000456D0" w:rsidP="001A21F7">
      <w:pPr>
        <w:pStyle w:val="Hausbrfum"/>
      </w:pPr>
      <w:r w:rsidRPr="001A21F7">
        <w:lastRenderedPageBreak/>
        <w:t>Lokun  - Sniðmát </w:t>
      </w:r>
    </w:p>
    <w:p w14:paraId="6ACC8AE3" w14:textId="51EB577A" w:rsidR="000456D0" w:rsidRDefault="000456D0" w:rsidP="000456D0">
      <w:pPr>
        <w:pStyle w:val="Fyrirsgn2"/>
        <w:rPr>
          <w:rFonts w:ascii="Calibri Light" w:eastAsia="Times New Roman" w:hAnsi="Calibri Light" w:cs="Calibri Light"/>
          <w:b/>
          <w:bCs/>
          <w:color w:val="2F5496"/>
        </w:rPr>
      </w:pPr>
      <w:bookmarkStart w:id="50" w:name="_Toc71898530"/>
      <w:r w:rsidRPr="001A21F7">
        <w:t xml:space="preserve">Bréf 3 – </w:t>
      </w:r>
      <w:r w:rsidR="0079470C" w:rsidRPr="001A21F7">
        <w:t xml:space="preserve">Enska - </w:t>
      </w:r>
      <w:r w:rsidRPr="001A21F7">
        <w:t>Niðurstöður eftir lokun Sett í sóttkví.</w:t>
      </w:r>
      <w:bookmarkEnd w:id="50"/>
      <w:r>
        <w:rPr>
          <w:rFonts w:asciiTheme="minorHAnsi" w:eastAsia="Times New Roman" w:hAnsiTheme="minorHAnsi" w:cstheme="minorHAnsi"/>
          <w:b/>
          <w:bCs/>
          <w:color w:val="2F5496"/>
          <w:sz w:val="22"/>
          <w:szCs w:val="22"/>
        </w:rPr>
        <w:t> </w:t>
      </w:r>
    </w:p>
    <w:p w14:paraId="43F912E3" w14:textId="77777777" w:rsidR="000456D0" w:rsidRDefault="000456D0" w:rsidP="000456D0">
      <w:pPr>
        <w:ind w:left="461"/>
        <w:rPr>
          <w:rFonts w:ascii="Calibri Light" w:hAnsi="Calibri Light" w:cs="Calibri Light"/>
          <w:color w:val="000000"/>
        </w:rPr>
      </w:pPr>
      <w:r>
        <w:rPr>
          <w:rFonts w:asciiTheme="minorHAnsi" w:hAnsiTheme="minorHAnsi" w:cstheme="minorHAnsi"/>
          <w:color w:val="000000"/>
        </w:rPr>
        <w:t> </w:t>
      </w:r>
    </w:p>
    <w:p w14:paraId="45566203" w14:textId="77777777" w:rsidR="000456D0" w:rsidRDefault="000456D0" w:rsidP="000456D0">
      <w:pPr>
        <w:rPr>
          <w:rFonts w:ascii="Calibri Light" w:hAnsi="Calibri Light" w:cs="Calibri Light"/>
          <w:color w:val="000000"/>
        </w:rPr>
      </w:pPr>
      <w:r>
        <w:rPr>
          <w:rFonts w:asciiTheme="minorHAnsi" w:hAnsiTheme="minorHAnsi" w:cstheme="minorHAnsi"/>
          <w:color w:val="000000"/>
        </w:rPr>
        <w:t>Tilkynning send eftir hefðbundnum leiðum til foreldra/forráðamanna sem voru í úrvinnslusóttkví. </w:t>
      </w:r>
    </w:p>
    <w:p w14:paraId="1DFAD4E0" w14:textId="77777777" w:rsidR="000456D0" w:rsidRDefault="000456D0" w:rsidP="000456D0">
      <w:pPr>
        <w:rPr>
          <w:rFonts w:ascii="Calibri Light" w:hAnsi="Calibri Light" w:cs="Calibri Light"/>
          <w:color w:val="000000"/>
        </w:rPr>
      </w:pPr>
      <w:r>
        <w:rPr>
          <w:rFonts w:asciiTheme="minorHAnsi" w:hAnsiTheme="minorHAnsi" w:cstheme="minorHAnsi"/>
          <w:color w:val="000000"/>
        </w:rPr>
        <w:t> </w:t>
      </w:r>
    </w:p>
    <w:p w14:paraId="3AC5494D" w14:textId="77777777" w:rsidR="000456D0" w:rsidRDefault="000456D0" w:rsidP="000456D0">
      <w:pPr>
        <w:rPr>
          <w:rFonts w:ascii="Calibri Light" w:hAnsi="Calibri Light" w:cs="Calibri Light"/>
          <w:color w:val="000000"/>
        </w:rPr>
      </w:pPr>
      <w:r>
        <w:rPr>
          <w:color w:val="000000"/>
          <w:lang w:val="en-GB"/>
        </w:rPr>
        <w:t>Dear Parents/Guardians,</w:t>
      </w:r>
      <w:r>
        <w:rPr>
          <w:color w:val="000000"/>
        </w:rPr>
        <w:t> </w:t>
      </w:r>
    </w:p>
    <w:p w14:paraId="3D99E417" w14:textId="77777777" w:rsidR="000456D0" w:rsidRDefault="000456D0" w:rsidP="000456D0">
      <w:pPr>
        <w:rPr>
          <w:rFonts w:ascii="Calibri Light" w:hAnsi="Calibri Light" w:cs="Calibri Light"/>
          <w:color w:val="000000"/>
        </w:rPr>
      </w:pPr>
      <w:r>
        <w:rPr>
          <w:color w:val="000000"/>
          <w:lang w:val="en-GB"/>
        </w:rPr>
        <w:t>We consulted the Civil Protection Authority ‘s Contact Tracing Team and the Office of the Medical Director of Health and have subsequently made the decision to close the class/nursery department/after school program to enable the Civil Protection Authority ‘s Contact Tracing Team to complete their investigation of any further exposure risk. </w:t>
      </w:r>
    </w:p>
    <w:p w14:paraId="53D02D62" w14:textId="77777777" w:rsidR="000456D0" w:rsidRDefault="000456D0" w:rsidP="000456D0">
      <w:pPr>
        <w:rPr>
          <w:rFonts w:ascii="Calibri Light" w:hAnsi="Calibri Light" w:cs="Calibri Light"/>
          <w:color w:val="000000"/>
        </w:rPr>
      </w:pPr>
      <w:r>
        <w:rPr>
          <w:rFonts w:asciiTheme="minorHAnsi" w:hAnsiTheme="minorHAnsi" w:cstheme="minorHAnsi"/>
          <w:color w:val="000000"/>
          <w:lang w:val="en-GB"/>
        </w:rPr>
        <w:t xml:space="preserve">The Team has now completed its investigation, and we regret to inform you that the Civil Protection Authority ‘s Contact Tracing Team and the Office of the Medical Director of Health has instructed us that all children in the class/nursery department/after school program in question should be quarantined from </w:t>
      </w:r>
      <w:proofErr w:type="spellStart"/>
      <w:r w:rsidRPr="00973943">
        <w:rPr>
          <w:rFonts w:asciiTheme="minorHAnsi" w:hAnsiTheme="minorHAnsi" w:cstheme="minorHAnsi"/>
          <w:color w:val="000000"/>
          <w:highlight w:val="yellow"/>
          <w:lang w:val="en-GB"/>
        </w:rPr>
        <w:t>xx.</w:t>
      </w:r>
      <w:proofErr w:type="gramStart"/>
      <w:r w:rsidRPr="00973943">
        <w:rPr>
          <w:rFonts w:asciiTheme="minorHAnsi" w:hAnsiTheme="minorHAnsi" w:cstheme="minorHAnsi"/>
          <w:color w:val="000000"/>
          <w:highlight w:val="yellow"/>
          <w:lang w:val="en-GB"/>
        </w:rPr>
        <w:t>xx.xxxx</w:t>
      </w:r>
      <w:proofErr w:type="spellEnd"/>
      <w:proofErr w:type="gramEnd"/>
      <w:r>
        <w:rPr>
          <w:rFonts w:asciiTheme="minorHAnsi" w:hAnsiTheme="minorHAnsi" w:cstheme="minorHAnsi"/>
          <w:color w:val="000000"/>
          <w:lang w:val="en-GB"/>
        </w:rPr>
        <w:t xml:space="preserve"> to the </w:t>
      </w:r>
      <w:proofErr w:type="spellStart"/>
      <w:r w:rsidRPr="00973943">
        <w:rPr>
          <w:rFonts w:asciiTheme="minorHAnsi" w:hAnsiTheme="minorHAnsi" w:cstheme="minorHAnsi"/>
          <w:color w:val="000000"/>
          <w:highlight w:val="yellow"/>
          <w:lang w:val="en-GB"/>
        </w:rPr>
        <w:t>xx.xx.xxxx</w:t>
      </w:r>
      <w:proofErr w:type="spellEnd"/>
      <w:r w:rsidRPr="00973943">
        <w:rPr>
          <w:rFonts w:asciiTheme="minorHAnsi" w:hAnsiTheme="minorHAnsi" w:cstheme="minorHAnsi"/>
          <w:color w:val="000000"/>
          <w:highlight w:val="yellow"/>
          <w:lang w:val="en-GB"/>
        </w:rPr>
        <w:t>.</w:t>
      </w:r>
      <w:r>
        <w:rPr>
          <w:rFonts w:asciiTheme="minorHAnsi" w:hAnsiTheme="minorHAnsi" w:cstheme="minorHAnsi"/>
          <w:color w:val="000000"/>
          <w:lang w:val="en-GB"/>
        </w:rPr>
        <w:t xml:space="preserve"> You will receive further information from the Contact Tracing Team in the next few days, as well as an SMS bar code that you must use for identification purposes when being tested for the virus. </w:t>
      </w:r>
    </w:p>
    <w:p w14:paraId="7469D912" w14:textId="77777777" w:rsidR="000456D0" w:rsidRDefault="000456D0" w:rsidP="000456D0">
      <w:pPr>
        <w:rPr>
          <w:rFonts w:ascii="Calibri Light" w:hAnsi="Calibri Light" w:cs="Calibri Light"/>
          <w:color w:val="000000"/>
        </w:rPr>
      </w:pPr>
      <w:r>
        <w:rPr>
          <w:rFonts w:asciiTheme="minorHAnsi" w:hAnsiTheme="minorHAnsi" w:cstheme="minorHAnsi"/>
          <w:color w:val="000000"/>
          <w:lang w:val="en-GB"/>
        </w:rPr>
        <w:t>Everyone in the household (both adults and children) must quarantine with the child in question unless they reside elsewhere. Please note that household members in quarantine with the child cannot attend school or work and must follow quarantine rules. Your child will be officially registered in quarantine. Parents</w:t>
      </w:r>
      <w:r>
        <w:rPr>
          <w:rFonts w:asciiTheme="minorHAnsi" w:hAnsiTheme="minorHAnsi" w:cstheme="minorHAnsi"/>
          <w:color w:val="000000"/>
          <w:shd w:val="clear" w:color="auto" w:fill="FFFFFF"/>
          <w:lang w:val="en-GB"/>
        </w:rPr>
        <w:t xml:space="preserve">/guardians are not required to be formally registered in quarantine. </w:t>
      </w:r>
      <w:r>
        <w:rPr>
          <w:rFonts w:asciiTheme="minorHAnsi" w:hAnsiTheme="minorHAnsi" w:cstheme="minorHAnsi"/>
          <w:color w:val="000000"/>
          <w:lang w:val="en-GB"/>
        </w:rPr>
        <w:t xml:space="preserve">Parents/guardians can apply for a certificate for a child in quarantine at heilsuvera.is (you can also send a request to </w:t>
      </w:r>
      <w:hyperlink r:id="rId26" w:history="1">
        <w:r>
          <w:rPr>
            <w:rStyle w:val="Tengill"/>
            <w:rFonts w:asciiTheme="minorHAnsi" w:hAnsiTheme="minorHAnsi" w:cstheme="minorHAnsi"/>
            <w:lang w:val="en-GB"/>
          </w:rPr>
          <w:t>mottaka@landlaeknir.is</w:t>
        </w:r>
      </w:hyperlink>
      <w:r>
        <w:rPr>
          <w:rFonts w:asciiTheme="minorHAnsi" w:hAnsiTheme="minorHAnsi" w:cstheme="minorHAnsi"/>
          <w:color w:val="000000"/>
          <w:lang w:val="en-GB"/>
        </w:rPr>
        <w:t>, if you do not have an electronic ID). Other household members who have chosen to remain in the home cannot receive a certificate.</w:t>
      </w:r>
      <w:r>
        <w:rPr>
          <w:rFonts w:asciiTheme="minorHAnsi" w:hAnsiTheme="minorHAnsi" w:cstheme="minorHAnsi"/>
          <w:color w:val="000000"/>
        </w:rPr>
        <w:t> </w:t>
      </w:r>
    </w:p>
    <w:p w14:paraId="1BB98AE4" w14:textId="77777777" w:rsidR="000456D0" w:rsidRDefault="000456D0" w:rsidP="000456D0">
      <w:pPr>
        <w:rPr>
          <w:rFonts w:ascii="Calibri Light" w:hAnsi="Calibri Light" w:cs="Calibri Light"/>
          <w:color w:val="000000"/>
        </w:rPr>
      </w:pPr>
      <w:r>
        <w:rPr>
          <w:rFonts w:asciiTheme="minorHAnsi" w:hAnsiTheme="minorHAnsi" w:cstheme="minorHAnsi"/>
          <w:color w:val="000000"/>
          <w:lang w:val="en-GB"/>
        </w:rPr>
        <w:t>We would like to emphasise the importance of following the quarantine guidelines we have provided you with. Please familiarise yourself with the symptoms of COVID-19, as symptoms could arise during the quarantine period. Do not visit any healthcare provider if you have symptoms. You can order a COVID test on heilsuvera.is. We advise you to contact your local healthcare centre, the online chat at heilsuvera.is or the 1700 hotline if you have any questions.  </w:t>
      </w:r>
    </w:p>
    <w:p w14:paraId="38121057" w14:textId="4D1C2233" w:rsidR="000456D0" w:rsidRDefault="000456D0" w:rsidP="000456D0">
      <w:pPr>
        <w:rPr>
          <w:rFonts w:ascii="Calibri Light" w:hAnsi="Calibri Light" w:cs="Calibri Light"/>
          <w:color w:val="000000"/>
        </w:rPr>
      </w:pPr>
      <w:r>
        <w:rPr>
          <w:rFonts w:asciiTheme="minorHAnsi" w:hAnsiTheme="minorHAnsi" w:cstheme="minorHAnsi"/>
          <w:color w:val="000000"/>
          <w:lang w:val="en-GB"/>
        </w:rPr>
        <w:t xml:space="preserve">Please remain vigilant and follow the guidelines provided by the Directorate of Health. You can find practical information and instructions on the website </w:t>
      </w:r>
      <w:hyperlink r:id="rId27" w:history="1">
        <w:r w:rsidR="003A1B23">
          <w:rPr>
            <w:rStyle w:val="Tengill"/>
            <w:rFonts w:asciiTheme="minorHAnsi" w:hAnsiTheme="minorHAnsi" w:cstheme="minorHAnsi"/>
            <w:lang w:val="en-GB"/>
          </w:rPr>
          <w:t>https://www.covid.is/english</w:t>
        </w:r>
      </w:hyperlink>
      <w:r>
        <w:rPr>
          <w:rFonts w:asciiTheme="minorHAnsi" w:hAnsiTheme="minorHAnsi" w:cstheme="minorHAnsi"/>
          <w:color w:val="000000"/>
          <w:lang w:val="en-GB"/>
        </w:rPr>
        <w:t xml:space="preserve"> where you can also ask any questions using the online chat. </w:t>
      </w:r>
    </w:p>
    <w:p w14:paraId="2809A655" w14:textId="77777777" w:rsidR="000456D0" w:rsidRDefault="000456D0" w:rsidP="000456D0">
      <w:pPr>
        <w:rPr>
          <w:rFonts w:ascii="Calibri Light" w:hAnsi="Calibri Light" w:cs="Calibri Light"/>
          <w:color w:val="000000"/>
        </w:rPr>
      </w:pPr>
      <w:r>
        <w:rPr>
          <w:rFonts w:ascii="Calibri Light" w:hAnsi="Calibri Light" w:cs="Calibri Light"/>
          <w:b/>
          <w:bCs/>
          <w:color w:val="000000"/>
          <w:lang w:val="en-GB"/>
        </w:rPr>
        <w:t> </w:t>
      </w:r>
    </w:p>
    <w:p w14:paraId="153EE4B9" w14:textId="77777777" w:rsidR="000456D0" w:rsidRDefault="000456D0" w:rsidP="000456D0">
      <w:pPr>
        <w:rPr>
          <w:rFonts w:ascii="Calibri Light" w:hAnsi="Calibri Light" w:cs="Calibri Light"/>
          <w:color w:val="000000"/>
        </w:rPr>
      </w:pPr>
      <w:r>
        <w:rPr>
          <w:color w:val="000000"/>
          <w:lang w:val="en-GB"/>
        </w:rPr>
        <w:t>We encourage you to contact us if you require any help or information. </w:t>
      </w:r>
    </w:p>
    <w:p w14:paraId="28D93884" w14:textId="77777777" w:rsidR="000456D0" w:rsidRDefault="000456D0" w:rsidP="000456D0">
      <w:pPr>
        <w:rPr>
          <w:rFonts w:ascii="Calibri Light" w:hAnsi="Calibri Light" w:cs="Calibri Light"/>
          <w:color w:val="000000"/>
        </w:rPr>
      </w:pPr>
      <w:r>
        <w:rPr>
          <w:color w:val="000000"/>
          <w:lang w:val="en-GB"/>
        </w:rPr>
        <w:t> </w:t>
      </w:r>
    </w:p>
    <w:p w14:paraId="3059F958" w14:textId="77777777" w:rsidR="000456D0" w:rsidRDefault="000456D0" w:rsidP="000456D0">
      <w:pPr>
        <w:rPr>
          <w:rFonts w:ascii="Calibri Light" w:hAnsi="Calibri Light" w:cs="Calibri Light"/>
          <w:color w:val="000000"/>
        </w:rPr>
      </w:pPr>
      <w:r>
        <w:rPr>
          <w:color w:val="000000"/>
          <w:lang w:val="en-GB"/>
        </w:rPr>
        <w:t>Best regards </w:t>
      </w:r>
    </w:p>
    <w:p w14:paraId="06BF7333" w14:textId="77777777" w:rsidR="000456D0" w:rsidRDefault="000456D0" w:rsidP="000456D0">
      <w:pPr>
        <w:rPr>
          <w:rFonts w:ascii="Calibri Light" w:hAnsi="Calibri Light" w:cs="Calibri Light"/>
          <w:color w:val="000000"/>
        </w:rPr>
      </w:pPr>
      <w:r>
        <w:rPr>
          <w:color w:val="000000"/>
          <w:lang w:val="en-GB"/>
        </w:rPr>
        <w:t> </w:t>
      </w:r>
    </w:p>
    <w:p w14:paraId="79B310EA" w14:textId="77777777" w:rsidR="000456D0" w:rsidRDefault="000456D0" w:rsidP="000456D0">
      <w:pPr>
        <w:rPr>
          <w:rFonts w:ascii="Calibri Light" w:hAnsi="Calibri Light" w:cs="Calibri Light"/>
          <w:color w:val="000000"/>
        </w:rPr>
      </w:pPr>
      <w:r>
        <w:rPr>
          <w:color w:val="000000"/>
          <w:lang w:val="en-GB"/>
        </w:rPr>
        <w:t>Name </w:t>
      </w:r>
    </w:p>
    <w:p w14:paraId="659CD359" w14:textId="77777777" w:rsidR="000456D0" w:rsidRDefault="000456D0" w:rsidP="000456D0">
      <w:pPr>
        <w:rPr>
          <w:rFonts w:ascii="Calibri Light" w:hAnsi="Calibri Light" w:cs="Calibri Light"/>
          <w:color w:val="000000"/>
        </w:rPr>
      </w:pPr>
      <w:r>
        <w:rPr>
          <w:color w:val="000000"/>
          <w:lang w:val="en-GB"/>
        </w:rPr>
        <w:t>Occupation </w:t>
      </w:r>
    </w:p>
    <w:p w14:paraId="4C64DE5D" w14:textId="77777777" w:rsidR="000456D0" w:rsidRDefault="000456D0" w:rsidP="000456D0">
      <w:pPr>
        <w:rPr>
          <w:rFonts w:ascii="Calibri Light" w:hAnsi="Calibri Light" w:cs="Calibri Light"/>
          <w:color w:val="000000"/>
        </w:rPr>
      </w:pPr>
      <w:proofErr w:type="spellStart"/>
      <w:r>
        <w:rPr>
          <w:color w:val="000000"/>
          <w:lang w:val="en-GB"/>
        </w:rPr>
        <w:t>Email:</w:t>
      </w:r>
      <w:hyperlink r:id="rId28" w:history="1">
        <w:r>
          <w:rPr>
            <w:rStyle w:val="Tengill"/>
            <w:lang w:val="en-GB"/>
          </w:rPr>
          <w:t>xxx@xxx.is</w:t>
        </w:r>
        <w:proofErr w:type="spellEnd"/>
      </w:hyperlink>
      <w:r>
        <w:rPr>
          <w:color w:val="000000"/>
          <w:lang w:val="en-GB"/>
        </w:rPr>
        <w:t xml:space="preserve"> - Telephone xxx-</w:t>
      </w:r>
      <w:proofErr w:type="spellStart"/>
      <w:r>
        <w:rPr>
          <w:color w:val="000000"/>
          <w:lang w:val="en-GB"/>
        </w:rPr>
        <w:t>xxxx</w:t>
      </w:r>
      <w:proofErr w:type="spellEnd"/>
      <w:r>
        <w:rPr>
          <w:color w:val="000000"/>
          <w:lang w:val="en-GB"/>
        </w:rPr>
        <w:t> </w:t>
      </w:r>
    </w:p>
    <w:p w14:paraId="0D66ED6F" w14:textId="40AF625D" w:rsidR="000456D0" w:rsidRDefault="000456D0" w:rsidP="00A52656">
      <w:pPr>
        <w:rPr>
          <w:sz w:val="20"/>
          <w:szCs w:val="20"/>
        </w:rPr>
      </w:pPr>
    </w:p>
    <w:p w14:paraId="235D559D" w14:textId="77777777" w:rsidR="000456D0" w:rsidRPr="00A52656" w:rsidRDefault="000456D0" w:rsidP="00A52656">
      <w:pPr>
        <w:rPr>
          <w:sz w:val="20"/>
          <w:szCs w:val="20"/>
        </w:rPr>
      </w:pPr>
    </w:p>
    <w:p w14:paraId="15CE6498" w14:textId="691DA891" w:rsidR="00774606" w:rsidRPr="00A52656" w:rsidRDefault="00774606" w:rsidP="001D321D">
      <w:pPr>
        <w:rPr>
          <w:sz w:val="20"/>
          <w:szCs w:val="20"/>
        </w:rPr>
      </w:pPr>
    </w:p>
    <w:p w14:paraId="31D8A43C" w14:textId="39943950" w:rsidR="00DC3767" w:rsidRDefault="00DC3767" w:rsidP="001D321D">
      <w:pPr>
        <w:rPr>
          <w:sz w:val="20"/>
          <w:szCs w:val="20"/>
        </w:rPr>
      </w:pPr>
    </w:p>
    <w:p w14:paraId="066796D8" w14:textId="606A2CB7" w:rsidR="00D01ABB" w:rsidRDefault="00D01ABB" w:rsidP="001D321D">
      <w:pPr>
        <w:rPr>
          <w:sz w:val="20"/>
          <w:szCs w:val="20"/>
        </w:rPr>
      </w:pPr>
    </w:p>
    <w:p w14:paraId="64424B29" w14:textId="160B8F22" w:rsidR="00D01ABB" w:rsidRDefault="00D01ABB" w:rsidP="001D321D">
      <w:pPr>
        <w:rPr>
          <w:sz w:val="20"/>
          <w:szCs w:val="20"/>
        </w:rPr>
      </w:pPr>
    </w:p>
    <w:p w14:paraId="1825C14F" w14:textId="62EE85D2" w:rsidR="00D01ABB" w:rsidRPr="001A21F7" w:rsidRDefault="00D01ABB" w:rsidP="001A21F7">
      <w:pPr>
        <w:pStyle w:val="Hausbrfum"/>
      </w:pPr>
      <w:r w:rsidRPr="001A21F7">
        <w:t>Lokun - Sniðmát</w:t>
      </w:r>
    </w:p>
    <w:p w14:paraId="7B75AD64" w14:textId="05AC77B2" w:rsidR="00D01ABB" w:rsidRPr="001A21F7" w:rsidRDefault="00D01ABB" w:rsidP="00D01ABB">
      <w:pPr>
        <w:pStyle w:val="Fyrirsgn2"/>
      </w:pPr>
      <w:bookmarkStart w:id="51" w:name="_Toc71898531"/>
      <w:r w:rsidRPr="001A21F7">
        <w:t xml:space="preserve">Bréf 3 – </w:t>
      </w:r>
      <w:r w:rsidR="0079470C" w:rsidRPr="001A21F7">
        <w:t xml:space="preserve">Pólska - </w:t>
      </w:r>
      <w:r w:rsidRPr="001A21F7">
        <w:t>Niðurstöður eftir lokun Sett í sóttkví.</w:t>
      </w:r>
      <w:bookmarkEnd w:id="51"/>
      <w:r w:rsidRPr="001A21F7">
        <w:t> </w:t>
      </w:r>
    </w:p>
    <w:p w14:paraId="51741886" w14:textId="5FC19E1C" w:rsidR="00D01ABB" w:rsidRDefault="00D01ABB" w:rsidP="001D321D">
      <w:pPr>
        <w:rPr>
          <w:sz w:val="20"/>
          <w:szCs w:val="20"/>
        </w:rPr>
      </w:pPr>
    </w:p>
    <w:p w14:paraId="46F3C8E7" w14:textId="77777777" w:rsidR="00D01ABB" w:rsidRPr="00F05F31" w:rsidRDefault="00D01ABB" w:rsidP="00D01ABB">
      <w:proofErr w:type="spellStart"/>
      <w:r w:rsidRPr="00AF2DD2">
        <w:t>Drodzy</w:t>
      </w:r>
      <w:proofErr w:type="spellEnd"/>
      <w:r w:rsidRPr="00AF2DD2">
        <w:t xml:space="preserve"> </w:t>
      </w:r>
      <w:proofErr w:type="spellStart"/>
      <w:r w:rsidRPr="00AF2DD2">
        <w:t>rodzice</w:t>
      </w:r>
      <w:proofErr w:type="spellEnd"/>
      <w:r w:rsidRPr="00AF2DD2">
        <w:t xml:space="preserve">/ </w:t>
      </w:r>
      <w:proofErr w:type="spellStart"/>
      <w:r w:rsidRPr="00AF2DD2">
        <w:t>opiekunowie</w:t>
      </w:r>
      <w:proofErr w:type="spellEnd"/>
      <w:r w:rsidRPr="00AF2DD2">
        <w:t xml:space="preserve"> </w:t>
      </w:r>
      <w:proofErr w:type="spellStart"/>
      <w:r w:rsidRPr="00AF2DD2">
        <w:t>prawni</w:t>
      </w:r>
      <w:proofErr w:type="spellEnd"/>
      <w:r w:rsidRPr="00AF2DD2">
        <w:t xml:space="preserve"> </w:t>
      </w:r>
      <w:proofErr w:type="spellStart"/>
      <w:r w:rsidRPr="00AF2DD2">
        <w:t>dzieci</w:t>
      </w:r>
      <w:proofErr w:type="spellEnd"/>
      <w:r w:rsidRPr="00AF2DD2">
        <w:t xml:space="preserve"> w </w:t>
      </w:r>
      <w:r w:rsidRPr="00AF2DD2">
        <w:rPr>
          <w:highlight w:val="yellow"/>
        </w:rPr>
        <w:t>xxx</w:t>
      </w:r>
    </w:p>
    <w:p w14:paraId="116F3377" w14:textId="77777777" w:rsidR="00D01ABB" w:rsidRDefault="00D01ABB" w:rsidP="00D01ABB">
      <w:pPr>
        <w:rPr>
          <w:sz w:val="20"/>
          <w:szCs w:val="20"/>
        </w:rPr>
      </w:pPr>
      <w:r>
        <w:rPr>
          <w:sz w:val="20"/>
          <w:szCs w:val="20"/>
        </w:rPr>
        <w:t xml:space="preserve">W </w:t>
      </w:r>
      <w:proofErr w:type="spellStart"/>
      <w:r>
        <w:rPr>
          <w:sz w:val="20"/>
          <w:szCs w:val="20"/>
        </w:rPr>
        <w:t>porozumieniu</w:t>
      </w:r>
      <w:proofErr w:type="spellEnd"/>
      <w:r>
        <w:rPr>
          <w:sz w:val="20"/>
          <w:szCs w:val="20"/>
        </w:rPr>
        <w:t xml:space="preserve"> z </w:t>
      </w:r>
      <w:bookmarkStart w:id="52" w:name="_Hlk71890439"/>
      <w:proofErr w:type="spellStart"/>
      <w:r>
        <w:rPr>
          <w:sz w:val="20"/>
          <w:szCs w:val="20"/>
        </w:rPr>
        <w:t>zespołem</w:t>
      </w:r>
      <w:proofErr w:type="spellEnd"/>
      <w:r>
        <w:rPr>
          <w:sz w:val="20"/>
          <w:szCs w:val="20"/>
        </w:rPr>
        <w:t xml:space="preserve"> </w:t>
      </w:r>
      <w:proofErr w:type="spellStart"/>
      <w:r>
        <w:rPr>
          <w:sz w:val="20"/>
          <w:szCs w:val="20"/>
        </w:rPr>
        <w:t>ds</w:t>
      </w:r>
      <w:proofErr w:type="spellEnd"/>
      <w:r>
        <w:rPr>
          <w:sz w:val="20"/>
          <w:szCs w:val="20"/>
        </w:rPr>
        <w:t xml:space="preserve">. </w:t>
      </w:r>
      <w:proofErr w:type="spellStart"/>
      <w:r w:rsidRPr="00AF2DD2">
        <w:rPr>
          <w:sz w:val="20"/>
          <w:szCs w:val="20"/>
        </w:rPr>
        <w:t>dochodzenia</w:t>
      </w:r>
      <w:proofErr w:type="spellEnd"/>
      <w:r w:rsidRPr="00AF2DD2">
        <w:rPr>
          <w:sz w:val="20"/>
          <w:szCs w:val="20"/>
        </w:rPr>
        <w:t xml:space="preserve"> </w:t>
      </w:r>
      <w:proofErr w:type="spellStart"/>
      <w:r w:rsidRPr="00AF2DD2">
        <w:rPr>
          <w:sz w:val="20"/>
          <w:szCs w:val="20"/>
        </w:rPr>
        <w:t>epidemiologicznego</w:t>
      </w:r>
      <w:proofErr w:type="spellEnd"/>
      <w:r w:rsidRPr="00AF2DD2">
        <w:rPr>
          <w:sz w:val="20"/>
          <w:szCs w:val="20"/>
        </w:rPr>
        <w:t xml:space="preserve"> </w:t>
      </w:r>
      <w:proofErr w:type="spellStart"/>
      <w:r w:rsidRPr="00AF2DD2">
        <w:rPr>
          <w:sz w:val="20"/>
          <w:szCs w:val="20"/>
        </w:rPr>
        <w:t>obrony</w:t>
      </w:r>
      <w:proofErr w:type="spellEnd"/>
      <w:r w:rsidRPr="00AF2DD2">
        <w:rPr>
          <w:sz w:val="20"/>
          <w:szCs w:val="20"/>
        </w:rPr>
        <w:t xml:space="preserve"> </w:t>
      </w:r>
      <w:proofErr w:type="spellStart"/>
      <w:r w:rsidRPr="00AF2DD2">
        <w:rPr>
          <w:sz w:val="20"/>
          <w:szCs w:val="20"/>
        </w:rPr>
        <w:t>cywilnej</w:t>
      </w:r>
      <w:proofErr w:type="spellEnd"/>
      <w:r w:rsidRPr="00AF2DD2">
        <w:rPr>
          <w:sz w:val="20"/>
          <w:szCs w:val="20"/>
        </w:rPr>
        <w:t xml:space="preserve"> i </w:t>
      </w:r>
      <w:proofErr w:type="spellStart"/>
      <w:r>
        <w:rPr>
          <w:sz w:val="20"/>
          <w:szCs w:val="20"/>
        </w:rPr>
        <w:t>lekarzem</w:t>
      </w:r>
      <w:proofErr w:type="spellEnd"/>
      <w:r>
        <w:rPr>
          <w:sz w:val="20"/>
          <w:szCs w:val="20"/>
        </w:rPr>
        <w:t xml:space="preserve"> </w:t>
      </w:r>
      <w:proofErr w:type="spellStart"/>
      <w:r w:rsidRPr="00AF2DD2">
        <w:rPr>
          <w:sz w:val="20"/>
          <w:szCs w:val="20"/>
        </w:rPr>
        <w:t>epidemiologiem</w:t>
      </w:r>
      <w:bookmarkEnd w:id="52"/>
      <w:proofErr w:type="spellEnd"/>
      <w:r>
        <w:rPr>
          <w:sz w:val="20"/>
          <w:szCs w:val="20"/>
        </w:rPr>
        <w:t xml:space="preserve">, </w:t>
      </w:r>
      <w:proofErr w:type="spellStart"/>
      <w:r>
        <w:rPr>
          <w:sz w:val="20"/>
          <w:szCs w:val="20"/>
        </w:rPr>
        <w:t>jak</w:t>
      </w:r>
      <w:proofErr w:type="spellEnd"/>
      <w:r>
        <w:rPr>
          <w:sz w:val="20"/>
          <w:szCs w:val="20"/>
        </w:rPr>
        <w:t xml:space="preserve"> </w:t>
      </w:r>
      <w:proofErr w:type="spellStart"/>
      <w:r>
        <w:rPr>
          <w:sz w:val="20"/>
          <w:szCs w:val="20"/>
        </w:rPr>
        <w:t>również</w:t>
      </w:r>
      <w:proofErr w:type="spellEnd"/>
      <w:r>
        <w:rPr>
          <w:sz w:val="20"/>
          <w:szCs w:val="20"/>
        </w:rPr>
        <w:t xml:space="preserve">, </w:t>
      </w:r>
      <w:proofErr w:type="spellStart"/>
      <w:r>
        <w:rPr>
          <w:sz w:val="20"/>
          <w:szCs w:val="20"/>
        </w:rPr>
        <w:t>mając</w:t>
      </w:r>
      <w:proofErr w:type="spellEnd"/>
      <w:r>
        <w:rPr>
          <w:sz w:val="20"/>
          <w:szCs w:val="20"/>
        </w:rPr>
        <w:t xml:space="preserve"> </w:t>
      </w:r>
      <w:proofErr w:type="spellStart"/>
      <w:r>
        <w:rPr>
          <w:sz w:val="20"/>
          <w:szCs w:val="20"/>
        </w:rPr>
        <w:t>na</w:t>
      </w:r>
      <w:proofErr w:type="spellEnd"/>
      <w:r>
        <w:rPr>
          <w:sz w:val="20"/>
          <w:szCs w:val="20"/>
        </w:rPr>
        <w:t xml:space="preserve"> </w:t>
      </w:r>
      <w:proofErr w:type="spellStart"/>
      <w:r>
        <w:rPr>
          <w:sz w:val="20"/>
          <w:szCs w:val="20"/>
        </w:rPr>
        <w:t>uwadze</w:t>
      </w:r>
      <w:proofErr w:type="spellEnd"/>
      <w:r>
        <w:rPr>
          <w:sz w:val="20"/>
          <w:szCs w:val="20"/>
        </w:rPr>
        <w:t xml:space="preserve"> </w:t>
      </w:r>
      <w:proofErr w:type="spellStart"/>
      <w:r>
        <w:rPr>
          <w:sz w:val="20"/>
          <w:szCs w:val="20"/>
        </w:rPr>
        <w:t>zasady</w:t>
      </w:r>
      <w:proofErr w:type="spellEnd"/>
      <w:r>
        <w:rPr>
          <w:sz w:val="20"/>
          <w:szCs w:val="20"/>
        </w:rPr>
        <w:t xml:space="preserve"> </w:t>
      </w:r>
      <w:proofErr w:type="spellStart"/>
      <w:r>
        <w:rPr>
          <w:sz w:val="20"/>
          <w:szCs w:val="20"/>
        </w:rPr>
        <w:t>bezpieczeństwa</w:t>
      </w:r>
      <w:proofErr w:type="spellEnd"/>
      <w:r>
        <w:rPr>
          <w:sz w:val="20"/>
          <w:szCs w:val="20"/>
        </w:rPr>
        <w:t xml:space="preserve"> i </w:t>
      </w:r>
      <w:proofErr w:type="spellStart"/>
      <w:r>
        <w:rPr>
          <w:sz w:val="20"/>
          <w:szCs w:val="20"/>
        </w:rPr>
        <w:t>zapobiegania</w:t>
      </w:r>
      <w:proofErr w:type="spellEnd"/>
      <w:r>
        <w:rPr>
          <w:sz w:val="20"/>
          <w:szCs w:val="20"/>
        </w:rPr>
        <w:t xml:space="preserve"> </w:t>
      </w:r>
      <w:proofErr w:type="spellStart"/>
      <w:r>
        <w:rPr>
          <w:sz w:val="20"/>
          <w:szCs w:val="20"/>
        </w:rPr>
        <w:t>zarażeniom</w:t>
      </w:r>
      <w:proofErr w:type="spellEnd"/>
      <w:r>
        <w:rPr>
          <w:sz w:val="20"/>
          <w:szCs w:val="20"/>
        </w:rPr>
        <w:t xml:space="preserve">, </w:t>
      </w:r>
      <w:proofErr w:type="spellStart"/>
      <w:r>
        <w:rPr>
          <w:sz w:val="20"/>
          <w:szCs w:val="20"/>
        </w:rPr>
        <w:t>wczoraj</w:t>
      </w:r>
      <w:proofErr w:type="spellEnd"/>
      <w:r>
        <w:rPr>
          <w:sz w:val="20"/>
          <w:szCs w:val="20"/>
        </w:rPr>
        <w:t xml:space="preserve"> </w:t>
      </w:r>
      <w:proofErr w:type="spellStart"/>
      <w:r>
        <w:rPr>
          <w:sz w:val="20"/>
          <w:szCs w:val="20"/>
        </w:rPr>
        <w:t>podjęto</w:t>
      </w:r>
      <w:proofErr w:type="spellEnd"/>
      <w:r>
        <w:rPr>
          <w:sz w:val="20"/>
          <w:szCs w:val="20"/>
        </w:rPr>
        <w:t xml:space="preserve"> </w:t>
      </w:r>
      <w:proofErr w:type="spellStart"/>
      <w:r>
        <w:rPr>
          <w:sz w:val="20"/>
          <w:szCs w:val="20"/>
        </w:rPr>
        <w:t>decyzję</w:t>
      </w:r>
      <w:proofErr w:type="spellEnd"/>
      <w:r>
        <w:rPr>
          <w:sz w:val="20"/>
          <w:szCs w:val="20"/>
        </w:rPr>
        <w:t xml:space="preserve"> o </w:t>
      </w:r>
      <w:proofErr w:type="spellStart"/>
      <w:r>
        <w:rPr>
          <w:sz w:val="20"/>
          <w:szCs w:val="20"/>
        </w:rPr>
        <w:t>zamknięciu</w:t>
      </w:r>
      <w:proofErr w:type="spellEnd"/>
      <w:r>
        <w:rPr>
          <w:sz w:val="20"/>
          <w:szCs w:val="20"/>
        </w:rPr>
        <w:t xml:space="preserve"> </w:t>
      </w:r>
      <w:proofErr w:type="spellStart"/>
      <w:r>
        <w:rPr>
          <w:sz w:val="20"/>
          <w:szCs w:val="20"/>
        </w:rPr>
        <w:t>szkoły</w:t>
      </w:r>
      <w:proofErr w:type="spellEnd"/>
      <w:r>
        <w:rPr>
          <w:sz w:val="20"/>
          <w:szCs w:val="20"/>
        </w:rPr>
        <w:t xml:space="preserve"> </w:t>
      </w:r>
      <w:proofErr w:type="spellStart"/>
      <w:r>
        <w:rPr>
          <w:sz w:val="20"/>
          <w:szCs w:val="20"/>
        </w:rPr>
        <w:t>do</w:t>
      </w:r>
      <w:proofErr w:type="spellEnd"/>
      <w:r>
        <w:rPr>
          <w:sz w:val="20"/>
          <w:szCs w:val="20"/>
        </w:rPr>
        <w:t xml:space="preserve"> </w:t>
      </w:r>
      <w:proofErr w:type="spellStart"/>
      <w:r>
        <w:rPr>
          <w:sz w:val="20"/>
          <w:szCs w:val="20"/>
        </w:rPr>
        <w:t>czasu</w:t>
      </w:r>
      <w:proofErr w:type="spellEnd"/>
      <w:r>
        <w:rPr>
          <w:sz w:val="20"/>
          <w:szCs w:val="20"/>
        </w:rPr>
        <w:t xml:space="preserve"> </w:t>
      </w:r>
      <w:proofErr w:type="spellStart"/>
      <w:r>
        <w:rPr>
          <w:sz w:val="20"/>
          <w:szCs w:val="20"/>
        </w:rPr>
        <w:t>zakończenia</w:t>
      </w:r>
      <w:proofErr w:type="spellEnd"/>
      <w:r>
        <w:rPr>
          <w:sz w:val="20"/>
          <w:szCs w:val="20"/>
        </w:rPr>
        <w:t xml:space="preserve"> </w:t>
      </w:r>
      <w:proofErr w:type="spellStart"/>
      <w:r>
        <w:rPr>
          <w:sz w:val="20"/>
          <w:szCs w:val="20"/>
        </w:rPr>
        <w:t>dochodzenia</w:t>
      </w:r>
      <w:proofErr w:type="spellEnd"/>
      <w:r>
        <w:rPr>
          <w:sz w:val="20"/>
          <w:szCs w:val="20"/>
        </w:rPr>
        <w:t xml:space="preserve"> </w:t>
      </w:r>
      <w:proofErr w:type="spellStart"/>
      <w:r>
        <w:rPr>
          <w:sz w:val="20"/>
          <w:szCs w:val="20"/>
        </w:rPr>
        <w:t>epidemiologicznego</w:t>
      </w:r>
      <w:proofErr w:type="spellEnd"/>
      <w:r>
        <w:rPr>
          <w:sz w:val="20"/>
          <w:szCs w:val="20"/>
        </w:rPr>
        <w:t xml:space="preserve">. </w:t>
      </w:r>
    </w:p>
    <w:p w14:paraId="72162522" w14:textId="77777777" w:rsidR="00D01ABB" w:rsidRDefault="00D01ABB" w:rsidP="00D01ABB">
      <w:pPr>
        <w:rPr>
          <w:sz w:val="20"/>
          <w:szCs w:val="20"/>
        </w:rPr>
      </w:pPr>
      <w:proofErr w:type="spellStart"/>
      <w:r>
        <w:rPr>
          <w:sz w:val="20"/>
          <w:szCs w:val="20"/>
        </w:rPr>
        <w:t>Identyfikacja</w:t>
      </w:r>
      <w:proofErr w:type="spellEnd"/>
      <w:r>
        <w:rPr>
          <w:sz w:val="20"/>
          <w:szCs w:val="20"/>
        </w:rPr>
        <w:t xml:space="preserve"> dróg </w:t>
      </w:r>
      <w:proofErr w:type="spellStart"/>
      <w:r>
        <w:rPr>
          <w:sz w:val="20"/>
          <w:szCs w:val="20"/>
        </w:rPr>
        <w:t>infekcji</w:t>
      </w:r>
      <w:proofErr w:type="spellEnd"/>
      <w:r>
        <w:rPr>
          <w:sz w:val="20"/>
          <w:szCs w:val="20"/>
        </w:rPr>
        <w:t xml:space="preserve"> i </w:t>
      </w:r>
      <w:proofErr w:type="spellStart"/>
      <w:r>
        <w:rPr>
          <w:sz w:val="20"/>
          <w:szCs w:val="20"/>
        </w:rPr>
        <w:t>kontaktów</w:t>
      </w:r>
      <w:proofErr w:type="spellEnd"/>
      <w:r>
        <w:rPr>
          <w:sz w:val="20"/>
          <w:szCs w:val="20"/>
        </w:rPr>
        <w:t xml:space="preserve"> </w:t>
      </w:r>
      <w:proofErr w:type="spellStart"/>
      <w:r>
        <w:rPr>
          <w:sz w:val="20"/>
          <w:szCs w:val="20"/>
        </w:rPr>
        <w:t>osób</w:t>
      </w:r>
      <w:proofErr w:type="spellEnd"/>
      <w:r>
        <w:rPr>
          <w:sz w:val="20"/>
          <w:szCs w:val="20"/>
        </w:rPr>
        <w:t xml:space="preserve"> </w:t>
      </w:r>
      <w:proofErr w:type="spellStart"/>
      <w:r>
        <w:rPr>
          <w:sz w:val="20"/>
          <w:szCs w:val="20"/>
        </w:rPr>
        <w:t>zarażonych</w:t>
      </w:r>
      <w:proofErr w:type="spellEnd"/>
      <w:r>
        <w:rPr>
          <w:sz w:val="20"/>
          <w:szCs w:val="20"/>
        </w:rPr>
        <w:t xml:space="preserve"> </w:t>
      </w:r>
      <w:proofErr w:type="spellStart"/>
      <w:r>
        <w:rPr>
          <w:sz w:val="20"/>
          <w:szCs w:val="20"/>
        </w:rPr>
        <w:t>została</w:t>
      </w:r>
      <w:proofErr w:type="spellEnd"/>
      <w:r>
        <w:rPr>
          <w:sz w:val="20"/>
          <w:szCs w:val="20"/>
        </w:rPr>
        <w:t xml:space="preserve"> </w:t>
      </w:r>
      <w:proofErr w:type="spellStart"/>
      <w:r>
        <w:rPr>
          <w:sz w:val="20"/>
          <w:szCs w:val="20"/>
        </w:rPr>
        <w:t>zakończona</w:t>
      </w:r>
      <w:proofErr w:type="spellEnd"/>
      <w:r>
        <w:rPr>
          <w:sz w:val="20"/>
          <w:szCs w:val="20"/>
        </w:rPr>
        <w:t xml:space="preserve"> i z </w:t>
      </w:r>
      <w:proofErr w:type="spellStart"/>
      <w:r>
        <w:rPr>
          <w:sz w:val="20"/>
          <w:szCs w:val="20"/>
        </w:rPr>
        <w:t>przykrością</w:t>
      </w:r>
      <w:proofErr w:type="spellEnd"/>
      <w:r>
        <w:rPr>
          <w:sz w:val="20"/>
          <w:szCs w:val="20"/>
        </w:rPr>
        <w:t xml:space="preserve"> </w:t>
      </w:r>
      <w:proofErr w:type="spellStart"/>
      <w:r>
        <w:rPr>
          <w:sz w:val="20"/>
          <w:szCs w:val="20"/>
        </w:rPr>
        <w:t>informujemy</w:t>
      </w:r>
      <w:proofErr w:type="spellEnd"/>
      <w:r>
        <w:rPr>
          <w:sz w:val="20"/>
          <w:szCs w:val="20"/>
        </w:rPr>
        <w:t xml:space="preserve">, </w:t>
      </w:r>
      <w:proofErr w:type="spellStart"/>
      <w:r>
        <w:rPr>
          <w:sz w:val="20"/>
          <w:szCs w:val="20"/>
        </w:rPr>
        <w:t>że</w:t>
      </w:r>
      <w:proofErr w:type="spellEnd"/>
      <w:r>
        <w:rPr>
          <w:sz w:val="20"/>
          <w:szCs w:val="20"/>
        </w:rPr>
        <w:t xml:space="preserve"> </w:t>
      </w:r>
      <w:proofErr w:type="spellStart"/>
      <w:r>
        <w:rPr>
          <w:sz w:val="20"/>
          <w:szCs w:val="20"/>
        </w:rPr>
        <w:t>na</w:t>
      </w:r>
      <w:proofErr w:type="spellEnd"/>
      <w:r>
        <w:rPr>
          <w:sz w:val="20"/>
          <w:szCs w:val="20"/>
        </w:rPr>
        <w:t xml:space="preserve"> </w:t>
      </w:r>
      <w:proofErr w:type="spellStart"/>
      <w:r>
        <w:rPr>
          <w:sz w:val="20"/>
          <w:szCs w:val="20"/>
        </w:rPr>
        <w:t>żądanie</w:t>
      </w:r>
      <w:proofErr w:type="spellEnd"/>
      <w:r>
        <w:rPr>
          <w:sz w:val="20"/>
          <w:szCs w:val="20"/>
        </w:rPr>
        <w:t xml:space="preserve"> </w:t>
      </w:r>
      <w:proofErr w:type="spellStart"/>
      <w:r w:rsidRPr="005176BE">
        <w:rPr>
          <w:sz w:val="20"/>
          <w:szCs w:val="20"/>
        </w:rPr>
        <w:t>zespoł</w:t>
      </w:r>
      <w:r>
        <w:rPr>
          <w:sz w:val="20"/>
          <w:szCs w:val="20"/>
        </w:rPr>
        <w:t>u</w:t>
      </w:r>
      <w:proofErr w:type="spellEnd"/>
      <w:r w:rsidRPr="005176BE">
        <w:rPr>
          <w:sz w:val="20"/>
          <w:szCs w:val="20"/>
        </w:rPr>
        <w:t xml:space="preserve"> </w:t>
      </w:r>
      <w:proofErr w:type="spellStart"/>
      <w:r w:rsidRPr="005176BE">
        <w:rPr>
          <w:sz w:val="20"/>
          <w:szCs w:val="20"/>
        </w:rPr>
        <w:t>ds</w:t>
      </w:r>
      <w:proofErr w:type="spellEnd"/>
      <w:r w:rsidRPr="005176BE">
        <w:rPr>
          <w:sz w:val="20"/>
          <w:szCs w:val="20"/>
        </w:rPr>
        <w:t xml:space="preserve">. </w:t>
      </w:r>
      <w:proofErr w:type="spellStart"/>
      <w:r w:rsidRPr="00AF2DD2">
        <w:rPr>
          <w:sz w:val="20"/>
          <w:szCs w:val="20"/>
        </w:rPr>
        <w:t>dochodzenia</w:t>
      </w:r>
      <w:proofErr w:type="spellEnd"/>
      <w:r w:rsidRPr="00AF2DD2">
        <w:rPr>
          <w:sz w:val="20"/>
          <w:szCs w:val="20"/>
        </w:rPr>
        <w:t xml:space="preserve"> </w:t>
      </w:r>
      <w:proofErr w:type="spellStart"/>
      <w:r w:rsidRPr="00AF2DD2">
        <w:rPr>
          <w:sz w:val="20"/>
          <w:szCs w:val="20"/>
        </w:rPr>
        <w:t>epidemiologicznego</w:t>
      </w:r>
      <w:proofErr w:type="spellEnd"/>
      <w:r w:rsidRPr="00AF2DD2">
        <w:rPr>
          <w:sz w:val="20"/>
          <w:szCs w:val="20"/>
        </w:rPr>
        <w:t xml:space="preserve"> </w:t>
      </w:r>
      <w:proofErr w:type="spellStart"/>
      <w:r w:rsidRPr="00AF2DD2">
        <w:rPr>
          <w:sz w:val="20"/>
          <w:szCs w:val="20"/>
        </w:rPr>
        <w:t>obrony</w:t>
      </w:r>
      <w:proofErr w:type="spellEnd"/>
      <w:r w:rsidRPr="00AF2DD2">
        <w:rPr>
          <w:sz w:val="20"/>
          <w:szCs w:val="20"/>
        </w:rPr>
        <w:t xml:space="preserve"> </w:t>
      </w:r>
      <w:proofErr w:type="spellStart"/>
      <w:r w:rsidRPr="00AF2DD2">
        <w:rPr>
          <w:sz w:val="20"/>
          <w:szCs w:val="20"/>
        </w:rPr>
        <w:t>cywilnej</w:t>
      </w:r>
      <w:proofErr w:type="spellEnd"/>
      <w:r w:rsidRPr="00AF2DD2">
        <w:rPr>
          <w:sz w:val="20"/>
          <w:szCs w:val="20"/>
        </w:rPr>
        <w:t xml:space="preserve"> i </w:t>
      </w:r>
      <w:proofErr w:type="spellStart"/>
      <w:r w:rsidRPr="005176BE">
        <w:rPr>
          <w:sz w:val="20"/>
          <w:szCs w:val="20"/>
        </w:rPr>
        <w:t>lekarz</w:t>
      </w:r>
      <w:r>
        <w:rPr>
          <w:sz w:val="20"/>
          <w:szCs w:val="20"/>
        </w:rPr>
        <w:t>a</w:t>
      </w:r>
      <w:proofErr w:type="spellEnd"/>
      <w:r w:rsidRPr="005176BE">
        <w:rPr>
          <w:sz w:val="20"/>
          <w:szCs w:val="20"/>
        </w:rPr>
        <w:t xml:space="preserve"> </w:t>
      </w:r>
      <w:proofErr w:type="spellStart"/>
      <w:r w:rsidRPr="00AF2DD2">
        <w:rPr>
          <w:sz w:val="20"/>
          <w:szCs w:val="20"/>
        </w:rPr>
        <w:t>epidemiolog</w:t>
      </w:r>
      <w:r>
        <w:rPr>
          <w:sz w:val="20"/>
          <w:szCs w:val="20"/>
        </w:rPr>
        <w:t>a</w:t>
      </w:r>
      <w:proofErr w:type="spellEnd"/>
      <w:r>
        <w:rPr>
          <w:sz w:val="20"/>
          <w:szCs w:val="20"/>
        </w:rPr>
        <w:t xml:space="preserve">, </w:t>
      </w:r>
      <w:proofErr w:type="spellStart"/>
      <w:r>
        <w:rPr>
          <w:sz w:val="20"/>
          <w:szCs w:val="20"/>
        </w:rPr>
        <w:t>dzieci</w:t>
      </w:r>
      <w:proofErr w:type="spellEnd"/>
      <w:r>
        <w:rPr>
          <w:sz w:val="20"/>
          <w:szCs w:val="20"/>
        </w:rPr>
        <w:t xml:space="preserve"> z </w:t>
      </w:r>
      <w:proofErr w:type="spellStart"/>
      <w:r>
        <w:rPr>
          <w:sz w:val="20"/>
          <w:szCs w:val="20"/>
        </w:rPr>
        <w:t>klasy</w:t>
      </w:r>
      <w:proofErr w:type="spellEnd"/>
      <w:r>
        <w:rPr>
          <w:sz w:val="20"/>
          <w:szCs w:val="20"/>
        </w:rPr>
        <w:t>/</w:t>
      </w:r>
      <w:proofErr w:type="spellStart"/>
      <w:r>
        <w:rPr>
          <w:sz w:val="20"/>
          <w:szCs w:val="20"/>
        </w:rPr>
        <w:t>oddziału</w:t>
      </w:r>
      <w:proofErr w:type="spellEnd"/>
      <w:r>
        <w:rPr>
          <w:sz w:val="20"/>
          <w:szCs w:val="20"/>
        </w:rPr>
        <w:t xml:space="preserve"> </w:t>
      </w:r>
      <w:proofErr w:type="spellStart"/>
      <w:r>
        <w:rPr>
          <w:sz w:val="20"/>
          <w:szCs w:val="20"/>
        </w:rPr>
        <w:t>przedszkolnego</w:t>
      </w:r>
      <w:proofErr w:type="spellEnd"/>
      <w:r>
        <w:rPr>
          <w:sz w:val="20"/>
          <w:szCs w:val="20"/>
        </w:rPr>
        <w:t>/</w:t>
      </w:r>
      <w:proofErr w:type="spellStart"/>
      <w:r>
        <w:rPr>
          <w:sz w:val="20"/>
          <w:szCs w:val="20"/>
        </w:rPr>
        <w:t>świetlicy</w:t>
      </w:r>
      <w:proofErr w:type="spellEnd"/>
      <w:r>
        <w:rPr>
          <w:sz w:val="20"/>
          <w:szCs w:val="20"/>
        </w:rPr>
        <w:t xml:space="preserve"> </w:t>
      </w:r>
      <w:proofErr w:type="spellStart"/>
      <w:r>
        <w:rPr>
          <w:sz w:val="20"/>
          <w:szCs w:val="20"/>
        </w:rPr>
        <w:t>muszą</w:t>
      </w:r>
      <w:proofErr w:type="spellEnd"/>
      <w:r>
        <w:rPr>
          <w:sz w:val="20"/>
          <w:szCs w:val="20"/>
        </w:rPr>
        <w:t xml:space="preserve"> </w:t>
      </w:r>
      <w:proofErr w:type="spellStart"/>
      <w:r>
        <w:rPr>
          <w:sz w:val="20"/>
          <w:szCs w:val="20"/>
        </w:rPr>
        <w:t>pozostać</w:t>
      </w:r>
      <w:proofErr w:type="spellEnd"/>
      <w:r>
        <w:rPr>
          <w:sz w:val="20"/>
          <w:szCs w:val="20"/>
        </w:rPr>
        <w:t xml:space="preserve"> </w:t>
      </w:r>
      <w:proofErr w:type="spellStart"/>
      <w:r>
        <w:rPr>
          <w:sz w:val="20"/>
          <w:szCs w:val="20"/>
        </w:rPr>
        <w:t>na</w:t>
      </w:r>
      <w:proofErr w:type="spellEnd"/>
      <w:r>
        <w:rPr>
          <w:sz w:val="20"/>
          <w:szCs w:val="20"/>
        </w:rPr>
        <w:t xml:space="preserve"> </w:t>
      </w:r>
      <w:proofErr w:type="spellStart"/>
      <w:r>
        <w:rPr>
          <w:sz w:val="20"/>
          <w:szCs w:val="20"/>
        </w:rPr>
        <w:t>kwarantannie</w:t>
      </w:r>
      <w:proofErr w:type="spellEnd"/>
      <w:r>
        <w:rPr>
          <w:sz w:val="20"/>
          <w:szCs w:val="20"/>
        </w:rPr>
        <w:t xml:space="preserve"> </w:t>
      </w:r>
      <w:proofErr w:type="spellStart"/>
      <w:r>
        <w:rPr>
          <w:sz w:val="20"/>
          <w:szCs w:val="20"/>
        </w:rPr>
        <w:t>od</w:t>
      </w:r>
      <w:proofErr w:type="spellEnd"/>
      <w:r>
        <w:rPr>
          <w:sz w:val="20"/>
          <w:szCs w:val="20"/>
        </w:rPr>
        <w:t xml:space="preserve"> </w:t>
      </w:r>
      <w:r w:rsidRPr="00973943">
        <w:rPr>
          <w:sz w:val="20"/>
          <w:szCs w:val="20"/>
          <w:highlight w:val="yellow"/>
        </w:rPr>
        <w:t>xxx</w:t>
      </w:r>
      <w:r>
        <w:rPr>
          <w:sz w:val="20"/>
          <w:szCs w:val="20"/>
        </w:rPr>
        <w:t xml:space="preserve"> </w:t>
      </w:r>
      <w:proofErr w:type="spellStart"/>
      <w:r>
        <w:rPr>
          <w:sz w:val="20"/>
          <w:szCs w:val="20"/>
        </w:rPr>
        <w:t>wyłącznie</w:t>
      </w:r>
      <w:proofErr w:type="spellEnd"/>
      <w:r>
        <w:rPr>
          <w:sz w:val="20"/>
          <w:szCs w:val="20"/>
        </w:rPr>
        <w:t xml:space="preserve">, </w:t>
      </w:r>
      <w:proofErr w:type="spellStart"/>
      <w:r>
        <w:rPr>
          <w:sz w:val="20"/>
          <w:szCs w:val="20"/>
        </w:rPr>
        <w:t>ponieważ</w:t>
      </w:r>
      <w:proofErr w:type="spellEnd"/>
      <w:r>
        <w:rPr>
          <w:sz w:val="20"/>
          <w:szCs w:val="20"/>
        </w:rPr>
        <w:t xml:space="preserve"> </w:t>
      </w:r>
      <w:proofErr w:type="spellStart"/>
      <w:r>
        <w:rPr>
          <w:sz w:val="20"/>
          <w:szCs w:val="20"/>
        </w:rPr>
        <w:t>były</w:t>
      </w:r>
      <w:proofErr w:type="spellEnd"/>
      <w:r>
        <w:rPr>
          <w:sz w:val="20"/>
          <w:szCs w:val="20"/>
        </w:rPr>
        <w:t xml:space="preserve"> </w:t>
      </w:r>
      <w:proofErr w:type="spellStart"/>
      <w:r>
        <w:rPr>
          <w:sz w:val="20"/>
          <w:szCs w:val="20"/>
        </w:rPr>
        <w:t>one</w:t>
      </w:r>
      <w:proofErr w:type="spellEnd"/>
      <w:r>
        <w:rPr>
          <w:sz w:val="20"/>
          <w:szCs w:val="20"/>
        </w:rPr>
        <w:t xml:space="preserve"> </w:t>
      </w:r>
      <w:proofErr w:type="spellStart"/>
      <w:r>
        <w:rPr>
          <w:sz w:val="20"/>
          <w:szCs w:val="20"/>
        </w:rPr>
        <w:t>narażone</w:t>
      </w:r>
      <w:proofErr w:type="spellEnd"/>
      <w:r>
        <w:rPr>
          <w:sz w:val="20"/>
          <w:szCs w:val="20"/>
        </w:rPr>
        <w:t xml:space="preserve"> </w:t>
      </w:r>
      <w:proofErr w:type="spellStart"/>
      <w:r>
        <w:rPr>
          <w:sz w:val="20"/>
          <w:szCs w:val="20"/>
        </w:rPr>
        <w:t>na</w:t>
      </w:r>
      <w:proofErr w:type="spellEnd"/>
      <w:r>
        <w:rPr>
          <w:sz w:val="20"/>
          <w:szCs w:val="20"/>
        </w:rPr>
        <w:t xml:space="preserve"> </w:t>
      </w:r>
      <w:proofErr w:type="spellStart"/>
      <w:r>
        <w:rPr>
          <w:sz w:val="20"/>
          <w:szCs w:val="20"/>
        </w:rPr>
        <w:t>kontakt</w:t>
      </w:r>
      <w:proofErr w:type="spellEnd"/>
      <w:r>
        <w:rPr>
          <w:sz w:val="20"/>
          <w:szCs w:val="20"/>
        </w:rPr>
        <w:t xml:space="preserve"> z </w:t>
      </w:r>
      <w:proofErr w:type="spellStart"/>
      <w:r>
        <w:rPr>
          <w:sz w:val="20"/>
          <w:szCs w:val="20"/>
        </w:rPr>
        <w:t>osobami</w:t>
      </w:r>
      <w:proofErr w:type="spellEnd"/>
      <w:r>
        <w:rPr>
          <w:sz w:val="20"/>
          <w:szCs w:val="20"/>
        </w:rPr>
        <w:t xml:space="preserve"> </w:t>
      </w:r>
      <w:proofErr w:type="spellStart"/>
      <w:r>
        <w:rPr>
          <w:sz w:val="20"/>
          <w:szCs w:val="20"/>
        </w:rPr>
        <w:t>zarażonymi</w:t>
      </w:r>
      <w:proofErr w:type="spellEnd"/>
      <w:r>
        <w:rPr>
          <w:sz w:val="20"/>
          <w:szCs w:val="20"/>
        </w:rPr>
        <w:t xml:space="preserve"> COVID-19. W </w:t>
      </w:r>
      <w:proofErr w:type="spellStart"/>
      <w:r>
        <w:rPr>
          <w:sz w:val="20"/>
          <w:szCs w:val="20"/>
        </w:rPr>
        <w:t>nadchodzących</w:t>
      </w:r>
      <w:proofErr w:type="spellEnd"/>
      <w:r>
        <w:rPr>
          <w:sz w:val="20"/>
          <w:szCs w:val="20"/>
        </w:rPr>
        <w:t xml:space="preserve"> </w:t>
      </w:r>
      <w:proofErr w:type="spellStart"/>
      <w:r>
        <w:rPr>
          <w:sz w:val="20"/>
          <w:szCs w:val="20"/>
        </w:rPr>
        <w:t>dniach</w:t>
      </w:r>
      <w:proofErr w:type="spellEnd"/>
      <w:r>
        <w:rPr>
          <w:sz w:val="20"/>
          <w:szCs w:val="20"/>
        </w:rPr>
        <w:t xml:space="preserve"> </w:t>
      </w:r>
      <w:proofErr w:type="spellStart"/>
      <w:r>
        <w:rPr>
          <w:sz w:val="20"/>
          <w:szCs w:val="20"/>
        </w:rPr>
        <w:t>otrzymacie</w:t>
      </w:r>
      <w:proofErr w:type="spellEnd"/>
      <w:r>
        <w:rPr>
          <w:sz w:val="20"/>
          <w:szCs w:val="20"/>
        </w:rPr>
        <w:t xml:space="preserve"> </w:t>
      </w:r>
      <w:proofErr w:type="spellStart"/>
      <w:r>
        <w:rPr>
          <w:sz w:val="20"/>
          <w:szCs w:val="20"/>
        </w:rPr>
        <w:t>Państwo</w:t>
      </w:r>
      <w:proofErr w:type="spellEnd"/>
      <w:r>
        <w:rPr>
          <w:sz w:val="20"/>
          <w:szCs w:val="20"/>
        </w:rPr>
        <w:t xml:space="preserve"> </w:t>
      </w:r>
      <w:proofErr w:type="spellStart"/>
      <w:r>
        <w:rPr>
          <w:sz w:val="20"/>
          <w:szCs w:val="20"/>
        </w:rPr>
        <w:t>dokładniejsze</w:t>
      </w:r>
      <w:proofErr w:type="spellEnd"/>
      <w:r>
        <w:rPr>
          <w:sz w:val="20"/>
          <w:szCs w:val="20"/>
        </w:rPr>
        <w:t xml:space="preserve"> </w:t>
      </w:r>
      <w:proofErr w:type="spellStart"/>
      <w:r>
        <w:rPr>
          <w:sz w:val="20"/>
          <w:szCs w:val="20"/>
        </w:rPr>
        <w:t>informacje</w:t>
      </w:r>
      <w:proofErr w:type="spellEnd"/>
      <w:r>
        <w:rPr>
          <w:sz w:val="20"/>
          <w:szCs w:val="20"/>
        </w:rPr>
        <w:t xml:space="preserve">, </w:t>
      </w:r>
      <w:proofErr w:type="spellStart"/>
      <w:r>
        <w:rPr>
          <w:sz w:val="20"/>
          <w:szCs w:val="20"/>
        </w:rPr>
        <w:t>jak</w:t>
      </w:r>
      <w:proofErr w:type="spellEnd"/>
      <w:r>
        <w:rPr>
          <w:sz w:val="20"/>
          <w:szCs w:val="20"/>
        </w:rPr>
        <w:t xml:space="preserve"> </w:t>
      </w:r>
      <w:proofErr w:type="spellStart"/>
      <w:r>
        <w:rPr>
          <w:sz w:val="20"/>
          <w:szCs w:val="20"/>
        </w:rPr>
        <w:t>również</w:t>
      </w:r>
      <w:proofErr w:type="spellEnd"/>
      <w:r>
        <w:rPr>
          <w:sz w:val="20"/>
          <w:szCs w:val="20"/>
        </w:rPr>
        <w:t xml:space="preserve"> </w:t>
      </w:r>
      <w:proofErr w:type="spellStart"/>
      <w:r>
        <w:rPr>
          <w:sz w:val="20"/>
          <w:szCs w:val="20"/>
        </w:rPr>
        <w:t>wiadomość</w:t>
      </w:r>
      <w:proofErr w:type="spellEnd"/>
      <w:r>
        <w:rPr>
          <w:sz w:val="20"/>
          <w:szCs w:val="20"/>
        </w:rPr>
        <w:t xml:space="preserve"> sms z </w:t>
      </w:r>
      <w:proofErr w:type="spellStart"/>
      <w:r>
        <w:rPr>
          <w:sz w:val="20"/>
          <w:szCs w:val="20"/>
        </w:rPr>
        <w:t>kodem</w:t>
      </w:r>
      <w:proofErr w:type="spellEnd"/>
      <w:r>
        <w:rPr>
          <w:sz w:val="20"/>
          <w:szCs w:val="20"/>
        </w:rPr>
        <w:t xml:space="preserve"> </w:t>
      </w:r>
      <w:proofErr w:type="spellStart"/>
      <w:r>
        <w:rPr>
          <w:sz w:val="20"/>
          <w:szCs w:val="20"/>
        </w:rPr>
        <w:t>kreskowym</w:t>
      </w:r>
      <w:proofErr w:type="spellEnd"/>
      <w:r>
        <w:rPr>
          <w:sz w:val="20"/>
          <w:szCs w:val="20"/>
        </w:rPr>
        <w:t xml:space="preserve"> </w:t>
      </w:r>
      <w:proofErr w:type="spellStart"/>
      <w:r>
        <w:rPr>
          <w:sz w:val="20"/>
          <w:szCs w:val="20"/>
        </w:rPr>
        <w:t>koniecznym</w:t>
      </w:r>
      <w:proofErr w:type="spellEnd"/>
      <w:r>
        <w:rPr>
          <w:sz w:val="20"/>
          <w:szCs w:val="20"/>
        </w:rPr>
        <w:t xml:space="preserve"> </w:t>
      </w:r>
      <w:proofErr w:type="spellStart"/>
      <w:r>
        <w:rPr>
          <w:sz w:val="20"/>
          <w:szCs w:val="20"/>
        </w:rPr>
        <w:t>do</w:t>
      </w:r>
      <w:proofErr w:type="spellEnd"/>
      <w:r>
        <w:rPr>
          <w:sz w:val="20"/>
          <w:szCs w:val="20"/>
        </w:rPr>
        <w:t xml:space="preserve"> </w:t>
      </w:r>
      <w:proofErr w:type="spellStart"/>
      <w:r>
        <w:rPr>
          <w:sz w:val="20"/>
          <w:szCs w:val="20"/>
        </w:rPr>
        <w:t>przeprowadzenia</w:t>
      </w:r>
      <w:proofErr w:type="spellEnd"/>
      <w:r>
        <w:rPr>
          <w:sz w:val="20"/>
          <w:szCs w:val="20"/>
        </w:rPr>
        <w:t xml:space="preserve"> </w:t>
      </w:r>
      <w:proofErr w:type="spellStart"/>
      <w:r>
        <w:rPr>
          <w:sz w:val="20"/>
          <w:szCs w:val="20"/>
        </w:rPr>
        <w:t>testu</w:t>
      </w:r>
      <w:proofErr w:type="spellEnd"/>
      <w:r>
        <w:rPr>
          <w:sz w:val="20"/>
          <w:szCs w:val="20"/>
        </w:rPr>
        <w:t>.</w:t>
      </w:r>
    </w:p>
    <w:p w14:paraId="569B7F70" w14:textId="77777777" w:rsidR="00D01ABB" w:rsidRPr="009C3D6D" w:rsidRDefault="00D01ABB" w:rsidP="00D01ABB">
      <w:r w:rsidRPr="009C3D6D">
        <w:rPr>
          <w:lang w:val="pl-PL"/>
        </w:rPr>
        <w:t xml:space="preserve">W przypadku, gdy dziecko musi zostać poddane kwarantannie, wszyscy domownicy muszą </w:t>
      </w:r>
      <w:r>
        <w:rPr>
          <w:lang w:val="pl-PL"/>
        </w:rPr>
        <w:t xml:space="preserve">również </w:t>
      </w:r>
      <w:r w:rsidRPr="009C3D6D">
        <w:rPr>
          <w:lang w:val="pl-PL"/>
        </w:rPr>
        <w:t>przejść kwarantannę</w:t>
      </w:r>
      <w:r>
        <w:rPr>
          <w:lang w:val="pl-PL"/>
        </w:rPr>
        <w:t xml:space="preserve"> </w:t>
      </w:r>
      <w:r w:rsidRPr="009C3D6D">
        <w:rPr>
          <w:lang w:val="pl-PL"/>
        </w:rPr>
        <w:t>chyba</w:t>
      </w:r>
      <w:r>
        <w:rPr>
          <w:lang w:val="pl-PL"/>
        </w:rPr>
        <w:t>,</w:t>
      </w:r>
      <w:r w:rsidRPr="009C3D6D">
        <w:rPr>
          <w:lang w:val="pl-PL"/>
        </w:rPr>
        <w:t xml:space="preserve"> że </w:t>
      </w:r>
      <w:r>
        <w:rPr>
          <w:lang w:val="pl-PL"/>
        </w:rPr>
        <w:t>będą przebywać w innym miejscu. Zasada ta dotyczy wszystkich niezależnie od tego</w:t>
      </w:r>
      <w:r w:rsidRPr="009C3D6D">
        <w:rPr>
          <w:lang w:val="pl-PL"/>
        </w:rPr>
        <w:t xml:space="preserve"> czy osoba poddawana kwarantannie jest dzieckiem, czy osobą dorosłą. Należy pamiętać, że </w:t>
      </w:r>
      <w:r>
        <w:rPr>
          <w:lang w:val="pl-PL"/>
        </w:rPr>
        <w:t xml:space="preserve">domownicy objęci kwarantanną wraz </w:t>
      </w:r>
      <w:r w:rsidRPr="009C3D6D">
        <w:rPr>
          <w:lang w:val="pl-PL"/>
        </w:rPr>
        <w:t>z dzieckiem nie mogą uczęszczać do szkoły</w:t>
      </w:r>
      <w:r>
        <w:rPr>
          <w:lang w:val="pl-PL"/>
        </w:rPr>
        <w:t>,</w:t>
      </w:r>
      <w:r w:rsidRPr="009C3D6D">
        <w:rPr>
          <w:lang w:val="pl-PL"/>
        </w:rPr>
        <w:t xml:space="preserve"> pracy i muszą przestrzegać zasad kwarantanny. Zgodnie z procedurą zespołu </w:t>
      </w:r>
      <w:r>
        <w:rPr>
          <w:lang w:val="pl-PL"/>
        </w:rPr>
        <w:t>ds. dochodzenia epidemiologicznego</w:t>
      </w:r>
      <w:r w:rsidRPr="009C3D6D">
        <w:rPr>
          <w:lang w:val="pl-PL"/>
        </w:rPr>
        <w:t xml:space="preserve">, dziecko jest formalnie zarejestrowane </w:t>
      </w:r>
      <w:r>
        <w:rPr>
          <w:lang w:val="pl-PL"/>
        </w:rPr>
        <w:t>na</w:t>
      </w:r>
      <w:r w:rsidRPr="009C3D6D">
        <w:rPr>
          <w:lang w:val="pl-PL"/>
        </w:rPr>
        <w:t xml:space="preserve"> kwarantannie, ale opiekun</w:t>
      </w:r>
      <w:r>
        <w:rPr>
          <w:lang w:val="pl-PL"/>
        </w:rPr>
        <w:t xml:space="preserve"> dziecka</w:t>
      </w:r>
      <w:r w:rsidRPr="009C3D6D">
        <w:rPr>
          <w:lang w:val="pl-PL"/>
        </w:rPr>
        <w:t xml:space="preserve">, nie jest zarejestrowany </w:t>
      </w:r>
      <w:r>
        <w:rPr>
          <w:lang w:val="pl-PL"/>
        </w:rPr>
        <w:t>na</w:t>
      </w:r>
      <w:r w:rsidRPr="009C3D6D">
        <w:rPr>
          <w:lang w:val="pl-PL"/>
        </w:rPr>
        <w:t xml:space="preserve"> kwarantannie. Rodzice mogą ubiegać się o zaświadczenie </w:t>
      </w:r>
      <w:r>
        <w:rPr>
          <w:lang w:val="pl-PL"/>
        </w:rPr>
        <w:t xml:space="preserve">z powodu kwarantanny </w:t>
      </w:r>
      <w:r w:rsidRPr="009C3D6D">
        <w:rPr>
          <w:lang w:val="pl-PL"/>
        </w:rPr>
        <w:t>dziecka na stronie heilsuvera.is (moż</w:t>
      </w:r>
      <w:r>
        <w:rPr>
          <w:lang w:val="pl-PL"/>
        </w:rPr>
        <w:t>na</w:t>
      </w:r>
      <w:r w:rsidRPr="009C3D6D">
        <w:rPr>
          <w:lang w:val="pl-PL"/>
        </w:rPr>
        <w:t xml:space="preserve"> również wysłać </w:t>
      </w:r>
      <w:r>
        <w:rPr>
          <w:lang w:val="pl-PL"/>
        </w:rPr>
        <w:t>zapytanie</w:t>
      </w:r>
      <w:r w:rsidRPr="009C3D6D">
        <w:rPr>
          <w:lang w:val="pl-PL"/>
        </w:rPr>
        <w:t xml:space="preserve"> na mottaka@landlaeknir.is, jeśli nie masz </w:t>
      </w:r>
      <w:r>
        <w:rPr>
          <w:lang w:val="pl-PL"/>
        </w:rPr>
        <w:t xml:space="preserve">tożsamości </w:t>
      </w:r>
      <w:r w:rsidRPr="009C3D6D">
        <w:rPr>
          <w:lang w:val="pl-PL"/>
        </w:rPr>
        <w:t>elektroniczne</w:t>
      </w:r>
      <w:r>
        <w:rPr>
          <w:lang w:val="pl-PL"/>
        </w:rPr>
        <w:t>j</w:t>
      </w:r>
      <w:r w:rsidRPr="009C3D6D">
        <w:rPr>
          <w:lang w:val="pl-PL"/>
        </w:rPr>
        <w:t xml:space="preserve">). Inni </w:t>
      </w:r>
      <w:r>
        <w:rPr>
          <w:lang w:val="pl-PL"/>
        </w:rPr>
        <w:t>członkowie domostwa</w:t>
      </w:r>
      <w:r w:rsidRPr="009C3D6D">
        <w:rPr>
          <w:lang w:val="pl-PL"/>
        </w:rPr>
        <w:t xml:space="preserve">, którzy zdecydują się pozostać w domu, są objęci </w:t>
      </w:r>
      <w:r>
        <w:rPr>
          <w:lang w:val="pl-PL"/>
        </w:rPr>
        <w:t>dobrowolną</w:t>
      </w:r>
      <w:r w:rsidRPr="009C3D6D">
        <w:rPr>
          <w:lang w:val="pl-PL"/>
        </w:rPr>
        <w:t xml:space="preserve"> kwarantanną i nie otrzym</w:t>
      </w:r>
      <w:r>
        <w:rPr>
          <w:lang w:val="pl-PL"/>
        </w:rPr>
        <w:t>ają</w:t>
      </w:r>
      <w:r w:rsidRPr="009C3D6D">
        <w:rPr>
          <w:lang w:val="pl-PL"/>
        </w:rPr>
        <w:t xml:space="preserve"> zaświadczenia.</w:t>
      </w:r>
    </w:p>
    <w:p w14:paraId="2674CFB8" w14:textId="77777777" w:rsidR="00D01ABB" w:rsidRPr="00F72A25" w:rsidRDefault="00D01ABB" w:rsidP="00D01ABB">
      <w:pPr>
        <w:rPr>
          <w:lang w:val="pl-PL"/>
        </w:rPr>
      </w:pPr>
      <w:r>
        <w:rPr>
          <w:lang w:val="pl-PL"/>
        </w:rPr>
        <w:t xml:space="preserve">Prosimy o uważne zapoznanie się z </w:t>
      </w:r>
      <w:r w:rsidRPr="00F72A25">
        <w:rPr>
          <w:lang w:val="pl-PL"/>
        </w:rPr>
        <w:t>dołączon</w:t>
      </w:r>
      <w:r>
        <w:rPr>
          <w:lang w:val="pl-PL"/>
        </w:rPr>
        <w:t>ą</w:t>
      </w:r>
      <w:r w:rsidRPr="00F72A25">
        <w:rPr>
          <w:lang w:val="pl-PL"/>
        </w:rPr>
        <w:t xml:space="preserve"> instrukcj</w:t>
      </w:r>
      <w:r>
        <w:rPr>
          <w:lang w:val="pl-PL"/>
        </w:rPr>
        <w:t>ą na temat</w:t>
      </w:r>
      <w:r w:rsidRPr="00F72A25">
        <w:rPr>
          <w:lang w:val="pl-PL"/>
        </w:rPr>
        <w:t xml:space="preserve"> kwarantann</w:t>
      </w:r>
      <w:r>
        <w:rPr>
          <w:lang w:val="pl-PL"/>
        </w:rPr>
        <w:t>y</w:t>
      </w:r>
      <w:r w:rsidRPr="00F72A25">
        <w:rPr>
          <w:lang w:val="pl-PL"/>
        </w:rPr>
        <w:t xml:space="preserve">. Nie można wykluczyć, że u Ciebie lub </w:t>
      </w:r>
      <w:r>
        <w:rPr>
          <w:lang w:val="pl-PL"/>
        </w:rPr>
        <w:t xml:space="preserve">członków </w:t>
      </w:r>
      <w:r w:rsidRPr="00F72A25">
        <w:rPr>
          <w:lang w:val="pl-PL"/>
        </w:rPr>
        <w:t>Twojej rodziny pojawią się objawy</w:t>
      </w:r>
      <w:r>
        <w:rPr>
          <w:lang w:val="pl-PL"/>
        </w:rPr>
        <w:t xml:space="preserve"> zarażenia</w:t>
      </w:r>
      <w:r w:rsidRPr="00F72A25">
        <w:rPr>
          <w:lang w:val="pl-PL"/>
        </w:rPr>
        <w:t xml:space="preserve"> podczas kwarantanny. </w:t>
      </w:r>
      <w:r>
        <w:rPr>
          <w:lang w:val="pl-PL"/>
        </w:rPr>
        <w:t>J</w:t>
      </w:r>
      <w:r w:rsidRPr="00F72A25">
        <w:rPr>
          <w:lang w:val="pl-PL"/>
        </w:rPr>
        <w:t>eśli zauważysz jakiekolwiek objawy</w:t>
      </w:r>
      <w:r>
        <w:rPr>
          <w:lang w:val="pl-PL"/>
        </w:rPr>
        <w:t>, zalecamy</w:t>
      </w:r>
      <w:r w:rsidRPr="00F72A25">
        <w:rPr>
          <w:lang w:val="pl-PL"/>
        </w:rPr>
        <w:t xml:space="preserve"> natychmiastow</w:t>
      </w:r>
      <w:r>
        <w:rPr>
          <w:lang w:val="pl-PL"/>
        </w:rPr>
        <w:t>e udanie się na test</w:t>
      </w:r>
      <w:r w:rsidRPr="00F72A25">
        <w:rPr>
          <w:lang w:val="pl-PL"/>
        </w:rPr>
        <w:t xml:space="preserve">. </w:t>
      </w:r>
      <w:r>
        <w:rPr>
          <w:lang w:val="pl-PL"/>
        </w:rPr>
        <w:t>Test</w:t>
      </w:r>
      <w:r w:rsidRPr="00F72A25">
        <w:rPr>
          <w:lang w:val="pl-PL"/>
        </w:rPr>
        <w:t xml:space="preserve"> można zamówić na stronie heilsuvera.is. </w:t>
      </w:r>
      <w:r>
        <w:rPr>
          <w:lang w:val="pl-PL"/>
        </w:rPr>
        <w:t xml:space="preserve">Jeśli masz jakieś pytania, </w:t>
      </w:r>
      <w:r w:rsidRPr="00F72A25">
        <w:rPr>
          <w:lang w:val="pl-PL"/>
        </w:rPr>
        <w:t>skontakt</w:t>
      </w:r>
      <w:r>
        <w:rPr>
          <w:lang w:val="pl-PL"/>
        </w:rPr>
        <w:t>uj</w:t>
      </w:r>
      <w:r w:rsidRPr="00F72A25">
        <w:rPr>
          <w:lang w:val="pl-PL"/>
        </w:rPr>
        <w:t xml:space="preserve"> się </w:t>
      </w:r>
      <w:r>
        <w:rPr>
          <w:lang w:val="pl-PL"/>
        </w:rPr>
        <w:t>z lokalną przychodnią</w:t>
      </w:r>
      <w:r w:rsidRPr="00F72A25">
        <w:rPr>
          <w:lang w:val="pl-PL"/>
        </w:rPr>
        <w:t>, czatem na Heilsuvera.is lub infolinią 1700.</w:t>
      </w:r>
    </w:p>
    <w:p w14:paraId="6A518C20" w14:textId="77777777" w:rsidR="00D01ABB" w:rsidRDefault="00D01ABB" w:rsidP="00D01ABB">
      <w:pPr>
        <w:rPr>
          <w:lang w:val="pl-PL"/>
        </w:rPr>
      </w:pPr>
      <w:r w:rsidRPr="00F72A25">
        <w:rPr>
          <w:lang w:val="pl-PL"/>
        </w:rPr>
        <w:t>Zachowaj ostrożność, przestrzeg</w:t>
      </w:r>
      <w:r>
        <w:rPr>
          <w:lang w:val="pl-PL"/>
        </w:rPr>
        <w:t>aj</w:t>
      </w:r>
      <w:r w:rsidRPr="00F72A25">
        <w:rPr>
          <w:lang w:val="pl-PL"/>
        </w:rPr>
        <w:t xml:space="preserve"> obowiązujących zasad i przeczytaj wszystkie instrukcje dostępne na stronie internetowej</w:t>
      </w:r>
      <w:r>
        <w:rPr>
          <w:lang w:val="pl-PL"/>
        </w:rPr>
        <w:t xml:space="preserve"> Biura Izby Lekarskiej (Embætti landlæknis) i na covid.is, gdzie można również zadawać ogólne pytania na czacie internetowym (nie szczegółowe pytania na temat stanu zdrowia).</w:t>
      </w:r>
    </w:p>
    <w:p w14:paraId="55799000" w14:textId="77777777" w:rsidR="00D01ABB" w:rsidRDefault="00D01ABB" w:rsidP="00D01ABB">
      <w:pPr>
        <w:rPr>
          <w:lang w:val="pl-PL"/>
        </w:rPr>
      </w:pPr>
    </w:p>
    <w:p w14:paraId="33962AD0" w14:textId="39FF359D" w:rsidR="00D01ABB" w:rsidRDefault="00D01ABB" w:rsidP="00D01ABB">
      <w:pPr>
        <w:rPr>
          <w:lang w:val="pl-PL"/>
        </w:rPr>
      </w:pPr>
      <w:r>
        <w:rPr>
          <w:lang w:val="pl-PL"/>
        </w:rPr>
        <w:t xml:space="preserve">Informacje praktyczne o kwarantannie itp. dostępne są na stronie </w:t>
      </w:r>
      <w:r w:rsidR="00C20B69">
        <w:fldChar w:fldCharType="begin"/>
      </w:r>
      <w:r w:rsidR="00C20B69">
        <w:instrText xml:space="preserve"> HYPERLINK "https://www.covid.is/polski" </w:instrText>
      </w:r>
      <w:r w:rsidR="00C20B69">
        <w:fldChar w:fldCharType="separate"/>
      </w:r>
      <w:r w:rsidRPr="003A1B23">
        <w:rPr>
          <w:rStyle w:val="Tengill"/>
          <w:lang w:val="pl-PL"/>
        </w:rPr>
        <w:t>covid.is</w:t>
      </w:r>
      <w:r w:rsidR="003A1B23" w:rsidRPr="003A1B23">
        <w:rPr>
          <w:rStyle w:val="Tengill"/>
          <w:lang w:val="pl-PL"/>
        </w:rPr>
        <w:t>/polski</w:t>
      </w:r>
      <w:r w:rsidR="00C20B69">
        <w:rPr>
          <w:rStyle w:val="Tengill"/>
          <w:lang w:val="pl-PL"/>
        </w:rPr>
        <w:fldChar w:fldCharType="end"/>
      </w:r>
      <w:r>
        <w:rPr>
          <w:lang w:val="pl-PL"/>
        </w:rPr>
        <w:t>, a na czacie można uzyskać odpowiedzi na pytania.</w:t>
      </w:r>
    </w:p>
    <w:p w14:paraId="22F54D19" w14:textId="77777777" w:rsidR="00D01ABB" w:rsidRDefault="00D01ABB" w:rsidP="00D01ABB">
      <w:proofErr w:type="spellStart"/>
      <w:r w:rsidRPr="0056545B">
        <w:t>U</w:t>
      </w:r>
      <w:r w:rsidRPr="00C04ABD">
        <w:t>dzielamy</w:t>
      </w:r>
      <w:proofErr w:type="spellEnd"/>
      <w:r w:rsidRPr="00C04ABD">
        <w:t xml:space="preserve"> </w:t>
      </w:r>
      <w:proofErr w:type="spellStart"/>
      <w:r w:rsidRPr="00C04ABD">
        <w:t>informacji</w:t>
      </w:r>
      <w:proofErr w:type="spellEnd"/>
      <w:r w:rsidRPr="00C04ABD">
        <w:t xml:space="preserve">, </w:t>
      </w:r>
      <w:proofErr w:type="spellStart"/>
      <w:r w:rsidRPr="00C04ABD">
        <w:t>jeżeli</w:t>
      </w:r>
      <w:proofErr w:type="spellEnd"/>
      <w:r w:rsidRPr="00C04ABD">
        <w:t xml:space="preserve"> </w:t>
      </w:r>
      <w:proofErr w:type="spellStart"/>
      <w:r w:rsidRPr="00C04ABD">
        <w:t>coś</w:t>
      </w:r>
      <w:proofErr w:type="spellEnd"/>
      <w:r w:rsidRPr="00C04ABD">
        <w:t xml:space="preserve"> </w:t>
      </w:r>
      <w:proofErr w:type="spellStart"/>
      <w:r w:rsidRPr="00C04ABD">
        <w:t>jest</w:t>
      </w:r>
      <w:proofErr w:type="spellEnd"/>
      <w:r w:rsidRPr="00C04ABD">
        <w:t xml:space="preserve"> </w:t>
      </w:r>
      <w:proofErr w:type="spellStart"/>
      <w:r w:rsidRPr="00C04ABD">
        <w:t>niejasne</w:t>
      </w:r>
      <w:proofErr w:type="spellEnd"/>
      <w:r w:rsidRPr="00C04ABD">
        <w:t xml:space="preserve"> </w:t>
      </w:r>
      <w:proofErr w:type="spellStart"/>
      <w:r w:rsidRPr="00C04ABD">
        <w:t>lub</w:t>
      </w:r>
      <w:proofErr w:type="spellEnd"/>
      <w:r w:rsidRPr="00C04ABD">
        <w:t xml:space="preserve"> </w:t>
      </w:r>
      <w:proofErr w:type="spellStart"/>
      <w:r w:rsidRPr="00C04ABD">
        <w:t>jeżeli</w:t>
      </w:r>
      <w:proofErr w:type="spellEnd"/>
      <w:r w:rsidRPr="00C04ABD">
        <w:t xml:space="preserve"> </w:t>
      </w:r>
      <w:proofErr w:type="spellStart"/>
      <w:r w:rsidRPr="00C04ABD">
        <w:t>chcecie</w:t>
      </w:r>
      <w:proofErr w:type="spellEnd"/>
      <w:r w:rsidRPr="00C04ABD">
        <w:t xml:space="preserve"> </w:t>
      </w:r>
      <w:proofErr w:type="spellStart"/>
      <w:r w:rsidRPr="00C04ABD">
        <w:t>Państwo</w:t>
      </w:r>
      <w:proofErr w:type="spellEnd"/>
      <w:r w:rsidRPr="00C04ABD">
        <w:t xml:space="preserve"> nam </w:t>
      </w:r>
      <w:proofErr w:type="spellStart"/>
      <w:r w:rsidRPr="00C04ABD">
        <w:t>coś</w:t>
      </w:r>
      <w:proofErr w:type="spellEnd"/>
      <w:r w:rsidRPr="00C04ABD">
        <w:t xml:space="preserve"> </w:t>
      </w:r>
      <w:proofErr w:type="spellStart"/>
      <w:r w:rsidRPr="00C04ABD">
        <w:t>przekazać</w:t>
      </w:r>
      <w:proofErr w:type="spellEnd"/>
      <w:r>
        <w:t>.</w:t>
      </w:r>
    </w:p>
    <w:p w14:paraId="379B8243" w14:textId="77777777" w:rsidR="00D01ABB" w:rsidRDefault="00D01ABB" w:rsidP="00D01ABB"/>
    <w:p w14:paraId="63E1176F" w14:textId="77777777" w:rsidR="00D01ABB" w:rsidRPr="00C23C77" w:rsidRDefault="00D01ABB" w:rsidP="00D01ABB">
      <w:pPr>
        <w:rPr>
          <w:sz w:val="20"/>
          <w:szCs w:val="20"/>
        </w:rPr>
      </w:pPr>
      <w:proofErr w:type="spellStart"/>
      <w:r>
        <w:rPr>
          <w:sz w:val="20"/>
          <w:szCs w:val="20"/>
        </w:rPr>
        <w:t>Serdeczne</w:t>
      </w:r>
      <w:proofErr w:type="spellEnd"/>
      <w:r>
        <w:rPr>
          <w:sz w:val="20"/>
          <w:szCs w:val="20"/>
        </w:rPr>
        <w:t xml:space="preserve"> </w:t>
      </w:r>
      <w:proofErr w:type="spellStart"/>
      <w:r>
        <w:rPr>
          <w:sz w:val="20"/>
          <w:szCs w:val="20"/>
        </w:rPr>
        <w:t>pozdrowienia</w:t>
      </w:r>
      <w:proofErr w:type="spellEnd"/>
      <w:r>
        <w:rPr>
          <w:sz w:val="20"/>
          <w:szCs w:val="20"/>
        </w:rPr>
        <w:t>,</w:t>
      </w:r>
    </w:p>
    <w:p w14:paraId="4D4CE806" w14:textId="77777777" w:rsidR="00D01ABB" w:rsidRPr="00C23C77" w:rsidRDefault="00D01ABB" w:rsidP="00D01ABB">
      <w:pPr>
        <w:rPr>
          <w:sz w:val="20"/>
          <w:szCs w:val="20"/>
        </w:rPr>
      </w:pPr>
      <w:proofErr w:type="spellStart"/>
      <w:r>
        <w:rPr>
          <w:sz w:val="20"/>
          <w:szCs w:val="20"/>
        </w:rPr>
        <w:t>Imię</w:t>
      </w:r>
      <w:proofErr w:type="spellEnd"/>
      <w:r>
        <w:rPr>
          <w:sz w:val="20"/>
          <w:szCs w:val="20"/>
        </w:rPr>
        <w:t xml:space="preserve"> i </w:t>
      </w:r>
      <w:proofErr w:type="spellStart"/>
      <w:r>
        <w:rPr>
          <w:sz w:val="20"/>
          <w:szCs w:val="20"/>
        </w:rPr>
        <w:t>nazwisko</w:t>
      </w:r>
      <w:proofErr w:type="spellEnd"/>
    </w:p>
    <w:p w14:paraId="1A6DFAD5" w14:textId="77777777" w:rsidR="00D01ABB" w:rsidRPr="00C23C77" w:rsidRDefault="00D01ABB" w:rsidP="00D01ABB">
      <w:pPr>
        <w:rPr>
          <w:sz w:val="20"/>
          <w:szCs w:val="20"/>
        </w:rPr>
      </w:pPr>
      <w:proofErr w:type="spellStart"/>
      <w:r>
        <w:rPr>
          <w:sz w:val="20"/>
          <w:szCs w:val="20"/>
        </w:rPr>
        <w:t>Nazwa</w:t>
      </w:r>
      <w:proofErr w:type="spellEnd"/>
      <w:r>
        <w:rPr>
          <w:sz w:val="20"/>
          <w:szCs w:val="20"/>
        </w:rPr>
        <w:t xml:space="preserve"> </w:t>
      </w:r>
      <w:proofErr w:type="spellStart"/>
      <w:r>
        <w:rPr>
          <w:sz w:val="20"/>
          <w:szCs w:val="20"/>
        </w:rPr>
        <w:t>stanowiska</w:t>
      </w:r>
      <w:proofErr w:type="spellEnd"/>
    </w:p>
    <w:p w14:paraId="083C9041" w14:textId="77777777" w:rsidR="00D01ABB" w:rsidRPr="0056545B" w:rsidRDefault="00C20B69" w:rsidP="00D01ABB">
      <w:pPr>
        <w:rPr>
          <w:lang w:val="en-US"/>
        </w:rPr>
      </w:pPr>
      <w:hyperlink r:id="rId29" w:history="1">
        <w:r w:rsidR="00D01ABB" w:rsidRPr="00AF2DD2">
          <w:rPr>
            <w:rStyle w:val="Tengill"/>
          </w:rPr>
          <w:t>xxx@xxx.is</w:t>
        </w:r>
      </w:hyperlink>
      <w:r w:rsidR="00D01ABB" w:rsidRPr="00AF2DD2">
        <w:t xml:space="preserve"> </w:t>
      </w:r>
      <w:r w:rsidR="00D01ABB">
        <w:t>–</w:t>
      </w:r>
      <w:r w:rsidR="00D01ABB" w:rsidRPr="00AF2DD2">
        <w:t xml:space="preserve"> </w:t>
      </w:r>
      <w:r w:rsidR="00D01ABB">
        <w:t>tel.</w:t>
      </w:r>
      <w:r w:rsidR="00D01ABB" w:rsidRPr="00AF2DD2">
        <w:t xml:space="preserve"> xxx-</w:t>
      </w:r>
      <w:proofErr w:type="spellStart"/>
      <w:r w:rsidR="00D01ABB" w:rsidRPr="00AF2DD2">
        <w:t>xxxx</w:t>
      </w:r>
      <w:proofErr w:type="spellEnd"/>
    </w:p>
    <w:p w14:paraId="21DB7C0E" w14:textId="77777777" w:rsidR="00D01ABB" w:rsidRPr="00A52656" w:rsidRDefault="00D01ABB" w:rsidP="001D321D">
      <w:pPr>
        <w:rPr>
          <w:sz w:val="20"/>
          <w:szCs w:val="20"/>
        </w:rPr>
      </w:pPr>
    </w:p>
    <w:bookmarkEnd w:id="43"/>
    <w:bookmarkEnd w:id="31"/>
    <w:bookmarkEnd w:id="32"/>
    <w:sectPr w:rsidR="00D01ABB" w:rsidRPr="00A52656" w:rsidSect="00031BFE">
      <w:headerReference w:type="default" r:id="rId30"/>
      <w:footerReference w:type="default" r:id="rId31"/>
      <w:pgSz w:w="11906" w:h="16838"/>
      <w:pgMar w:top="1418"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8612F" w14:textId="77777777" w:rsidR="00241DA4" w:rsidRDefault="00241DA4" w:rsidP="00D2575E">
      <w:r>
        <w:separator/>
      </w:r>
    </w:p>
  </w:endnote>
  <w:endnote w:type="continuationSeparator" w:id="0">
    <w:p w14:paraId="6826F8B2" w14:textId="77777777" w:rsidR="00241DA4" w:rsidRDefault="00241DA4" w:rsidP="00D2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564034"/>
      <w:docPartObj>
        <w:docPartGallery w:val="Page Numbers (Bottom of Page)"/>
        <w:docPartUnique/>
      </w:docPartObj>
    </w:sdtPr>
    <w:sdtEndPr>
      <w:rPr>
        <w:noProof/>
      </w:rPr>
    </w:sdtEndPr>
    <w:sdtContent>
      <w:p w14:paraId="646BF08C" w14:textId="7CF2519F" w:rsidR="00241DA4" w:rsidRDefault="00241DA4">
        <w:pPr>
          <w:pStyle w:val="Suftur"/>
          <w:jc w:val="center"/>
        </w:pPr>
        <w:r>
          <w:fldChar w:fldCharType="begin"/>
        </w:r>
        <w:r>
          <w:instrText xml:space="preserve"> PAGE   \* MERGEFORMAT </w:instrText>
        </w:r>
        <w:r>
          <w:fldChar w:fldCharType="separate"/>
        </w:r>
        <w:r>
          <w:rPr>
            <w:noProof/>
          </w:rPr>
          <w:t>2</w:t>
        </w:r>
        <w:r>
          <w:rPr>
            <w:noProof/>
          </w:rPr>
          <w:t>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709EF" w14:textId="77777777" w:rsidR="00241DA4" w:rsidRDefault="00241DA4" w:rsidP="00D2575E">
      <w:r>
        <w:separator/>
      </w:r>
    </w:p>
  </w:footnote>
  <w:footnote w:type="continuationSeparator" w:id="0">
    <w:p w14:paraId="4DE227F2" w14:textId="77777777" w:rsidR="00241DA4" w:rsidRDefault="00241DA4" w:rsidP="00D2575E">
      <w:r>
        <w:continuationSeparator/>
      </w:r>
    </w:p>
  </w:footnote>
  <w:footnote w:id="1">
    <w:p w14:paraId="16F5366D" w14:textId="5973C266" w:rsidR="00241DA4" w:rsidRPr="00274CE8" w:rsidRDefault="00241DA4" w:rsidP="00D2575E">
      <w:pPr>
        <w:pStyle w:val="Textineanmlsgreinar"/>
        <w:rPr>
          <w:sz w:val="18"/>
          <w:szCs w:val="18"/>
        </w:rPr>
      </w:pPr>
      <w:r w:rsidRPr="00274CE8">
        <w:rPr>
          <w:rStyle w:val="Tilvsunneanmlsgrein"/>
          <w:sz w:val="18"/>
          <w:szCs w:val="18"/>
        </w:rPr>
        <w:footnoteRef/>
      </w:r>
      <w:r w:rsidRPr="00274CE8">
        <w:rPr>
          <w:sz w:val="18"/>
          <w:szCs w:val="18"/>
        </w:rPr>
        <w:t xml:space="preserve"> </w:t>
      </w:r>
      <w:r>
        <w:rPr>
          <w:sz w:val="18"/>
          <w:szCs w:val="18"/>
        </w:rPr>
        <w:t xml:space="preserve">   </w:t>
      </w:r>
      <w:r w:rsidRPr="00274CE8">
        <w:rPr>
          <w:sz w:val="18"/>
          <w:szCs w:val="18"/>
        </w:rPr>
        <w:t>Sjá</w:t>
      </w:r>
      <w:r>
        <w:rPr>
          <w:sz w:val="18"/>
          <w:szCs w:val="18"/>
        </w:rPr>
        <w:t xml:space="preserve"> </w:t>
      </w:r>
      <w:r w:rsidRPr="00274CE8">
        <w:rPr>
          <w:sz w:val="18"/>
          <w:szCs w:val="18"/>
        </w:rPr>
        <w:t>leiðbeiningar og tillögur til forráðamann</w:t>
      </w:r>
      <w:r>
        <w:rPr>
          <w:sz w:val="18"/>
          <w:szCs w:val="18"/>
        </w:rPr>
        <w:t>a</w:t>
      </w:r>
      <w:r w:rsidRPr="00274CE8">
        <w:rPr>
          <w:sz w:val="18"/>
          <w:szCs w:val="18"/>
        </w:rPr>
        <w:t xml:space="preserve"> frá Embætti landlæknis </w:t>
      </w:r>
      <w:hyperlink r:id="rId1" w:history="1">
        <w:r w:rsidRPr="00274CE8">
          <w:rPr>
            <w:rStyle w:val="Tengill"/>
            <w:sz w:val="18"/>
            <w:szCs w:val="18"/>
          </w:rPr>
          <w:t>hér</w:t>
        </w:r>
      </w:hyperlink>
      <w:r>
        <w:rPr>
          <w:sz w:val="18"/>
          <w:szCs w:val="18"/>
        </w:rPr>
        <w:t>.</w:t>
      </w:r>
    </w:p>
  </w:footnote>
  <w:footnote w:id="2">
    <w:p w14:paraId="55DF1EB9" w14:textId="17A13C01" w:rsidR="00241DA4" w:rsidRPr="00274CE8" w:rsidRDefault="00241DA4" w:rsidP="00D2575E">
      <w:pPr>
        <w:pStyle w:val="Textineanmlsgreinar"/>
        <w:rPr>
          <w:sz w:val="18"/>
          <w:szCs w:val="18"/>
        </w:rPr>
      </w:pPr>
      <w:r w:rsidRPr="00274CE8">
        <w:rPr>
          <w:rStyle w:val="Tilvsunneanmlsgrein"/>
          <w:sz w:val="18"/>
          <w:szCs w:val="18"/>
        </w:rPr>
        <w:footnoteRef/>
      </w:r>
      <w:r w:rsidRPr="00274CE8">
        <w:rPr>
          <w:sz w:val="18"/>
          <w:szCs w:val="18"/>
        </w:rPr>
        <w:t xml:space="preserve"> </w:t>
      </w:r>
      <w:r>
        <w:rPr>
          <w:sz w:val="18"/>
          <w:szCs w:val="18"/>
        </w:rPr>
        <w:t xml:space="preserve">   </w:t>
      </w:r>
      <w:r w:rsidRPr="00274CE8">
        <w:rPr>
          <w:sz w:val="18"/>
          <w:szCs w:val="18"/>
          <w:shd w:val="clear" w:color="auto" w:fill="FFFFFF"/>
        </w:rPr>
        <w:t>Sjá leiðbeiningar fyrir almenning varðandi einangrun í heimahúsi sjá</w:t>
      </w:r>
      <w:r>
        <w:rPr>
          <w:sz w:val="18"/>
          <w:szCs w:val="18"/>
          <w:shd w:val="clear" w:color="auto" w:fill="FFFFFF"/>
        </w:rPr>
        <w:t xml:space="preserve"> </w:t>
      </w:r>
      <w:hyperlink r:id="rId2" w:history="1">
        <w:r w:rsidRPr="00E36EF3">
          <w:rPr>
            <w:rStyle w:val="Tengill"/>
            <w:sz w:val="18"/>
            <w:szCs w:val="18"/>
            <w:shd w:val="clear" w:color="auto" w:fill="FFFFFF"/>
          </w:rPr>
          <w:t>hér</w:t>
        </w:r>
      </w:hyperlink>
      <w:r>
        <w:rPr>
          <w:sz w:val="18"/>
          <w:szCs w:val="18"/>
          <w:shd w:val="clear" w:color="auto" w:fill="FFFFFF"/>
        </w:rPr>
        <w:t>.</w:t>
      </w:r>
      <w:r w:rsidRPr="00274CE8">
        <w:rPr>
          <w:sz w:val="18"/>
          <w:szCs w:val="18"/>
          <w:shd w:val="clear" w:color="auto" w:fill="FFFFFF"/>
        </w:rPr>
        <w:t xml:space="preserve"> </w:t>
      </w:r>
    </w:p>
  </w:footnote>
  <w:footnote w:id="3">
    <w:p w14:paraId="3D5BA520" w14:textId="316AE0DB" w:rsidR="00241DA4" w:rsidRPr="00274CE8" w:rsidRDefault="00241DA4" w:rsidP="00D2575E">
      <w:pPr>
        <w:pStyle w:val="Textineanmlsgreinar"/>
        <w:rPr>
          <w:sz w:val="18"/>
          <w:szCs w:val="18"/>
        </w:rPr>
      </w:pPr>
      <w:r w:rsidRPr="00274CE8">
        <w:rPr>
          <w:rStyle w:val="Tilvsunneanmlsgrein"/>
          <w:sz w:val="18"/>
          <w:szCs w:val="18"/>
        </w:rPr>
        <w:footnoteRef/>
      </w:r>
      <w:r w:rsidRPr="00274CE8">
        <w:rPr>
          <w:sz w:val="18"/>
          <w:szCs w:val="18"/>
        </w:rPr>
        <w:t xml:space="preserve"> </w:t>
      </w:r>
      <w:r>
        <w:rPr>
          <w:sz w:val="18"/>
          <w:szCs w:val="18"/>
        </w:rPr>
        <w:t xml:space="preserve">  </w:t>
      </w:r>
      <w:proofErr w:type="spellStart"/>
      <w:r w:rsidRPr="00274CE8">
        <w:rPr>
          <w:sz w:val="18"/>
          <w:szCs w:val="18"/>
          <w:shd w:val="clear" w:color="auto" w:fill="FFFFFF"/>
        </w:rPr>
        <w:t>Smitrakningarteymi</w:t>
      </w:r>
      <w:proofErr w:type="spellEnd"/>
      <w:r w:rsidRPr="00274CE8">
        <w:rPr>
          <w:sz w:val="18"/>
          <w:szCs w:val="18"/>
          <w:shd w:val="clear" w:color="auto" w:fill="FFFFFF"/>
        </w:rPr>
        <w:t xml:space="preserve"> almannavarna er teymi sérfræðinga úr röðum lögreglunnar og hjúkrunarfræðinga sem hefur það hlutverk að rekja </w:t>
      </w:r>
      <w:proofErr w:type="spellStart"/>
      <w:r w:rsidRPr="00274CE8">
        <w:rPr>
          <w:sz w:val="18"/>
          <w:szCs w:val="18"/>
          <w:shd w:val="clear" w:color="auto" w:fill="FFFFFF"/>
        </w:rPr>
        <w:t>smitin</w:t>
      </w:r>
      <w:proofErr w:type="spellEnd"/>
      <w:r w:rsidRPr="00274CE8">
        <w:rPr>
          <w:sz w:val="18"/>
          <w:szCs w:val="18"/>
          <w:shd w:val="clear" w:color="auto" w:fill="FFFFFF"/>
        </w:rPr>
        <w:t xml:space="preserve"> af völdum veirunnar, COVID-19, og hafa samband við fólk sem þarf að fara í sóttkví.</w:t>
      </w:r>
    </w:p>
  </w:footnote>
  <w:footnote w:id="4">
    <w:p w14:paraId="2CB632C2" w14:textId="6C410CD2" w:rsidR="00241DA4" w:rsidRPr="006144DE" w:rsidRDefault="00241DA4" w:rsidP="007A5DE8">
      <w:pPr>
        <w:pStyle w:val="Textineanmlsgreinar"/>
        <w:rPr>
          <w:shd w:val="clear" w:color="auto" w:fill="FFFFFF"/>
        </w:rPr>
      </w:pPr>
      <w:r w:rsidRPr="00274CE8">
        <w:rPr>
          <w:rStyle w:val="Tilvsunneanmlsgrein"/>
          <w:sz w:val="18"/>
          <w:szCs w:val="18"/>
        </w:rPr>
        <w:footnoteRef/>
      </w:r>
      <w:r>
        <w:rPr>
          <w:sz w:val="18"/>
          <w:szCs w:val="18"/>
        </w:rPr>
        <w:t xml:space="preserve"> </w:t>
      </w:r>
      <w:r w:rsidRPr="00274CE8">
        <w:rPr>
          <w:sz w:val="18"/>
          <w:szCs w:val="18"/>
        </w:rPr>
        <w:t xml:space="preserve"> </w:t>
      </w:r>
      <w:r w:rsidRPr="00274CE8">
        <w:rPr>
          <w:sz w:val="18"/>
          <w:szCs w:val="18"/>
          <w:shd w:val="clear" w:color="auto" w:fill="FFFFFF"/>
        </w:rPr>
        <w:t>T númer er númer sem hverri jákvæðri niðurstöðu úr COVID-19 prófi er gefið</w:t>
      </w:r>
      <w:r w:rsidRPr="00D2575E">
        <w:rPr>
          <w:sz w:val="18"/>
          <w:szCs w:val="18"/>
          <w:shd w:val="clear" w:color="auto" w:fill="FFFFFF"/>
        </w:rPr>
        <w:t xml:space="preserve">.  Númerið er síðan m.a. notað í </w:t>
      </w:r>
      <w:proofErr w:type="spellStart"/>
      <w:r w:rsidRPr="00D2575E">
        <w:rPr>
          <w:sz w:val="18"/>
          <w:szCs w:val="18"/>
          <w:shd w:val="clear" w:color="auto" w:fill="FFFFFF"/>
        </w:rPr>
        <w:t>smitrakningu</w:t>
      </w:r>
      <w:proofErr w:type="spellEnd"/>
      <w:r w:rsidRPr="00D2575E">
        <w:rPr>
          <w:sz w:val="18"/>
          <w:szCs w:val="18"/>
          <w:shd w:val="clear" w:color="auto" w:fill="FFFFFF"/>
        </w:rPr>
        <w:t xml:space="preserve"> á viðkomandi smiti til að aðgreina það frá öðrum tilfellum.  Engir tveir einstaklingar sem hafa greinst jákvæðir í C</w:t>
      </w:r>
      <w:r>
        <w:rPr>
          <w:sz w:val="18"/>
          <w:szCs w:val="18"/>
          <w:shd w:val="clear" w:color="auto" w:fill="FFFFFF"/>
        </w:rPr>
        <w:t>OVID</w:t>
      </w:r>
      <w:r w:rsidRPr="00D2575E">
        <w:rPr>
          <w:sz w:val="18"/>
          <w:szCs w:val="18"/>
          <w:shd w:val="clear" w:color="auto" w:fill="FFFFFF"/>
        </w:rPr>
        <w:t>-19 prófi fá sama T-númerið enda er hér um að ræða raðnúmer.</w:t>
      </w:r>
    </w:p>
  </w:footnote>
  <w:footnote w:id="5">
    <w:p w14:paraId="46575C9D" w14:textId="008948ED" w:rsidR="00241DA4" w:rsidRPr="00F44C8D" w:rsidRDefault="00241DA4" w:rsidP="00D2575E">
      <w:pPr>
        <w:pStyle w:val="Textineanmlsgreinar"/>
        <w:rPr>
          <w:shd w:val="clear" w:color="auto" w:fill="FFFFFF"/>
        </w:rPr>
      </w:pPr>
      <w:r w:rsidRPr="00D2575E">
        <w:rPr>
          <w:rStyle w:val="Tilvsunneanmlsgrein"/>
          <w:sz w:val="18"/>
          <w:szCs w:val="18"/>
        </w:rPr>
        <w:footnoteRef/>
      </w:r>
      <w:r w:rsidRPr="00D2575E">
        <w:rPr>
          <w:sz w:val="18"/>
          <w:szCs w:val="18"/>
        </w:rPr>
        <w:t xml:space="preserve"> </w:t>
      </w:r>
      <w:r>
        <w:rPr>
          <w:sz w:val="18"/>
          <w:szCs w:val="18"/>
        </w:rPr>
        <w:t xml:space="preserve"> </w:t>
      </w:r>
      <w:proofErr w:type="spellStart"/>
      <w:r w:rsidRPr="00D2575E">
        <w:rPr>
          <w:sz w:val="18"/>
          <w:szCs w:val="18"/>
          <w:shd w:val="clear" w:color="auto" w:fill="FFFFFF"/>
        </w:rPr>
        <w:t>Smitrakning</w:t>
      </w:r>
      <w:proofErr w:type="spellEnd"/>
      <w:r w:rsidRPr="00D2575E">
        <w:rPr>
          <w:sz w:val="18"/>
          <w:szCs w:val="18"/>
          <w:shd w:val="clear" w:color="auto" w:fill="FFFFFF"/>
        </w:rPr>
        <w:t xml:space="preserve"> er umfangsmik</w:t>
      </w:r>
      <w:r>
        <w:rPr>
          <w:sz w:val="18"/>
          <w:szCs w:val="18"/>
          <w:shd w:val="clear" w:color="auto" w:fill="FFFFFF"/>
        </w:rPr>
        <w:t xml:space="preserve">il </w:t>
      </w:r>
      <w:r w:rsidRPr="00D2575E">
        <w:rPr>
          <w:sz w:val="18"/>
          <w:szCs w:val="18"/>
          <w:shd w:val="clear" w:color="auto" w:fill="FFFFFF"/>
        </w:rPr>
        <w:t xml:space="preserve">aðgerð </w:t>
      </w:r>
      <w:r>
        <w:rPr>
          <w:sz w:val="18"/>
          <w:szCs w:val="18"/>
          <w:shd w:val="clear" w:color="auto" w:fill="FFFFFF"/>
        </w:rPr>
        <w:t>ti</w:t>
      </w:r>
      <w:r w:rsidRPr="00D2575E">
        <w:rPr>
          <w:sz w:val="18"/>
          <w:szCs w:val="18"/>
          <w:shd w:val="clear" w:color="auto" w:fill="FFFFFF"/>
        </w:rPr>
        <w:t xml:space="preserve">l að rekja </w:t>
      </w:r>
      <w:proofErr w:type="spellStart"/>
      <w:r w:rsidRPr="00D2575E">
        <w:rPr>
          <w:sz w:val="18"/>
          <w:szCs w:val="18"/>
          <w:shd w:val="clear" w:color="auto" w:fill="FFFFFF"/>
        </w:rPr>
        <w:t>smit</w:t>
      </w:r>
      <w:proofErr w:type="spellEnd"/>
      <w:r w:rsidRPr="00D2575E">
        <w:rPr>
          <w:sz w:val="18"/>
          <w:szCs w:val="18"/>
          <w:shd w:val="clear" w:color="auto" w:fill="FFFFFF"/>
        </w:rPr>
        <w:t xml:space="preserve">, það er að rannsaka hverjir hafa hugsanlega verið </w:t>
      </w:r>
      <w:proofErr w:type="spellStart"/>
      <w:r w:rsidRPr="00D2575E">
        <w:rPr>
          <w:sz w:val="18"/>
          <w:szCs w:val="18"/>
          <w:shd w:val="clear" w:color="auto" w:fill="FFFFFF"/>
        </w:rPr>
        <w:t>útsettir</w:t>
      </w:r>
      <w:proofErr w:type="spellEnd"/>
      <w:r w:rsidRPr="00D2575E">
        <w:rPr>
          <w:sz w:val="18"/>
          <w:szCs w:val="18"/>
          <w:shd w:val="clear" w:color="auto" w:fill="FFFFFF"/>
        </w:rPr>
        <w:t xml:space="preserve"> fyrir sýktum einstakling. </w:t>
      </w:r>
      <w:proofErr w:type="spellStart"/>
      <w:r w:rsidRPr="00D2575E">
        <w:rPr>
          <w:sz w:val="18"/>
          <w:szCs w:val="18"/>
          <w:shd w:val="clear" w:color="auto" w:fill="FFFFFF"/>
        </w:rPr>
        <w:t>Smitrakninga</w:t>
      </w:r>
      <w:r>
        <w:rPr>
          <w:sz w:val="18"/>
          <w:szCs w:val="18"/>
          <w:shd w:val="clear" w:color="auto" w:fill="FFFFFF"/>
        </w:rPr>
        <w:t>r</w:t>
      </w:r>
      <w:r w:rsidRPr="00D2575E">
        <w:rPr>
          <w:sz w:val="18"/>
          <w:szCs w:val="18"/>
          <w:shd w:val="clear" w:color="auto" w:fill="FFFFFF"/>
        </w:rPr>
        <w:t>teymi</w:t>
      </w:r>
      <w:proofErr w:type="spellEnd"/>
      <w:r w:rsidRPr="00D2575E">
        <w:rPr>
          <w:sz w:val="18"/>
          <w:szCs w:val="18"/>
          <w:shd w:val="clear" w:color="auto" w:fill="FFFFFF"/>
        </w:rPr>
        <w:t xml:space="preserve"> tekur ákvörðun í hverju tilfelli fyrir sig hverjir þurfa að fara í sóttkví.</w:t>
      </w:r>
    </w:p>
  </w:footnote>
  <w:footnote w:id="6">
    <w:p w14:paraId="203401C0" w14:textId="7A19C5E4" w:rsidR="00241DA4" w:rsidRDefault="00241DA4" w:rsidP="001008E1">
      <w:pPr>
        <w:rPr>
          <w:rFonts w:ascii="Calibri" w:hAnsi="Calibri" w:cs="Calibri"/>
        </w:rPr>
      </w:pPr>
      <w:r w:rsidRPr="00D2575E">
        <w:rPr>
          <w:rStyle w:val="Tilvsunneanmlsgrein"/>
          <w:sz w:val="18"/>
          <w:szCs w:val="18"/>
        </w:rPr>
        <w:footnoteRef/>
      </w:r>
      <w:r w:rsidRPr="00D2575E">
        <w:rPr>
          <w:sz w:val="18"/>
          <w:szCs w:val="18"/>
        </w:rPr>
        <w:t xml:space="preserve"> </w:t>
      </w:r>
      <w:r>
        <w:rPr>
          <w:sz w:val="18"/>
          <w:szCs w:val="18"/>
        </w:rPr>
        <w:t xml:space="preserve"> </w:t>
      </w:r>
      <w:r w:rsidRPr="00946DC2">
        <w:rPr>
          <w:color w:val="000000"/>
          <w:sz w:val="18"/>
          <w:szCs w:val="18"/>
          <w:shd w:val="clear" w:color="auto" w:fill="FFFFFF"/>
        </w:rPr>
        <w:t>Einstaklingur sem hefur umgengist veikan einstakling með</w:t>
      </w:r>
      <w:r>
        <w:rPr>
          <w:color w:val="000000"/>
          <w:sz w:val="18"/>
          <w:szCs w:val="18"/>
          <w:shd w:val="clear" w:color="auto" w:fill="FFFFFF"/>
        </w:rPr>
        <w:t xml:space="preserve"> </w:t>
      </w:r>
      <w:r w:rsidRPr="00946DC2">
        <w:rPr>
          <w:color w:val="000000"/>
          <w:sz w:val="18"/>
          <w:szCs w:val="18"/>
          <w:shd w:val="clear" w:color="auto" w:fill="FFFFFF"/>
        </w:rPr>
        <w:t xml:space="preserve">COVID-19 hefur verið </w:t>
      </w:r>
      <w:proofErr w:type="spellStart"/>
      <w:r w:rsidRPr="00946DC2">
        <w:rPr>
          <w:color w:val="000000"/>
          <w:sz w:val="18"/>
          <w:szCs w:val="18"/>
          <w:shd w:val="clear" w:color="auto" w:fill="FFFFFF"/>
        </w:rPr>
        <w:t>útsettur</w:t>
      </w:r>
      <w:proofErr w:type="spellEnd"/>
      <w:r w:rsidRPr="00946DC2">
        <w:rPr>
          <w:color w:val="000000"/>
          <w:sz w:val="18"/>
          <w:szCs w:val="18"/>
          <w:shd w:val="clear" w:color="auto" w:fill="FFFFFF"/>
        </w:rPr>
        <w:t xml:space="preserve">. Með því er átt við að hafa verið </w:t>
      </w:r>
      <w:r w:rsidRPr="006204F9">
        <w:rPr>
          <w:sz w:val="18"/>
          <w:szCs w:val="18"/>
          <w:shd w:val="clear" w:color="auto" w:fill="FFFFFF"/>
        </w:rPr>
        <w:t xml:space="preserve">innan </w:t>
      </w:r>
      <w:r w:rsidRPr="000144F6">
        <w:rPr>
          <w:sz w:val="18"/>
          <w:szCs w:val="18"/>
          <w:shd w:val="clear" w:color="auto" w:fill="FFFFFF"/>
        </w:rPr>
        <w:t>við 2 metra</w:t>
      </w:r>
      <w:r w:rsidRPr="006204F9">
        <w:rPr>
          <w:sz w:val="18"/>
          <w:szCs w:val="18"/>
          <w:shd w:val="clear" w:color="auto" w:fill="FFFFFF"/>
        </w:rPr>
        <w:t xml:space="preserve"> frá veikum einstaklingi meðan hann var með hósta eða hnerra, eða hafa snert hann, sofið í sama rúmi, </w:t>
      </w:r>
      <w:r w:rsidRPr="000144F6">
        <w:rPr>
          <w:color w:val="000000"/>
          <w:sz w:val="18"/>
          <w:szCs w:val="18"/>
          <w:shd w:val="clear" w:color="auto" w:fill="FFFFFF"/>
        </w:rPr>
        <w:t>dvalið í sama húsnæði eða verið í sama farartæki.</w:t>
      </w:r>
      <w:r>
        <w:rPr>
          <w:color w:val="000000"/>
          <w:sz w:val="18"/>
          <w:szCs w:val="18"/>
          <w:shd w:val="clear" w:color="auto" w:fill="FFFFFF"/>
        </w:rPr>
        <w:t xml:space="preserve"> </w:t>
      </w:r>
      <w:r w:rsidRPr="000144F6">
        <w:rPr>
          <w:color w:val="000000"/>
          <w:sz w:val="18"/>
          <w:szCs w:val="18"/>
          <w:shd w:val="clear" w:color="auto" w:fill="FFFFFF"/>
        </w:rPr>
        <w:t xml:space="preserve">Einkenni COVID-19 koma fram innan 14 daga frá smiti, svo aðeins þeir sem hafa verið </w:t>
      </w:r>
      <w:proofErr w:type="spellStart"/>
      <w:r w:rsidRPr="000144F6">
        <w:rPr>
          <w:color w:val="000000"/>
          <w:sz w:val="18"/>
          <w:szCs w:val="18"/>
          <w:shd w:val="clear" w:color="auto" w:fill="FFFFFF"/>
        </w:rPr>
        <w:t>útsettir</w:t>
      </w:r>
      <w:proofErr w:type="spellEnd"/>
      <w:r w:rsidRPr="000144F6">
        <w:rPr>
          <w:color w:val="000000"/>
          <w:sz w:val="18"/>
          <w:szCs w:val="18"/>
          <w:shd w:val="clear" w:color="auto" w:fill="FFFFFF"/>
        </w:rPr>
        <w:t xml:space="preserve"> innan 14 daga eru álitnir í hættu á að veikjast.</w:t>
      </w:r>
    </w:p>
    <w:p w14:paraId="0633E883" w14:textId="77777777" w:rsidR="00241DA4" w:rsidRPr="00D2575E" w:rsidRDefault="00241DA4" w:rsidP="00414A53">
      <w:pPr>
        <w:pStyle w:val="Textineanmlsgreinar"/>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B35E1" w14:textId="23748C2B" w:rsidR="00241DA4" w:rsidRPr="003C7EB3" w:rsidRDefault="00241DA4" w:rsidP="00D2575E">
    <w:pPr>
      <w:pStyle w:val="Suhaus"/>
      <w:jc w:val="center"/>
      <w:rPr>
        <w:sz w:val="24"/>
        <w:szCs w:val="24"/>
      </w:rPr>
    </w:pPr>
    <w:r w:rsidRPr="003C7EB3">
      <w:rPr>
        <w:sz w:val="24"/>
        <w:szCs w:val="24"/>
      </w:rPr>
      <w:t>Leiðbeiningar frá Alman</w:t>
    </w:r>
    <w:r>
      <w:rPr>
        <w:sz w:val="24"/>
        <w:szCs w:val="24"/>
      </w:rPr>
      <w:t xml:space="preserve">navörnum – </w:t>
    </w:r>
    <w:proofErr w:type="spellStart"/>
    <w:r w:rsidRPr="003C7EB3">
      <w:rPr>
        <w:sz w:val="24"/>
        <w:szCs w:val="24"/>
      </w:rPr>
      <w:t>Smitrakning</w:t>
    </w:r>
    <w:proofErr w:type="spellEnd"/>
    <w:r>
      <w:rPr>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7409"/>
    <w:multiLevelType w:val="hybridMultilevel"/>
    <w:tmpl w:val="5CDAAF86"/>
    <w:lvl w:ilvl="0" w:tplc="A9DCE358">
      <w:numFmt w:val="bullet"/>
      <w:lvlText w:val="•"/>
      <w:lvlJc w:val="left"/>
      <w:pPr>
        <w:ind w:left="814" w:hanging="360"/>
      </w:pPr>
      <w:rPr>
        <w:rFonts w:ascii="Calibri Light" w:eastAsiaTheme="minorHAnsi" w:hAnsi="Calibri Light" w:cs="Calibri Light"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 w15:restartNumberingAfterBreak="0">
    <w:nsid w:val="030D3D1E"/>
    <w:multiLevelType w:val="multilevel"/>
    <w:tmpl w:val="D09C8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4153E"/>
    <w:multiLevelType w:val="multilevel"/>
    <w:tmpl w:val="39028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637E77"/>
    <w:multiLevelType w:val="hybridMultilevel"/>
    <w:tmpl w:val="C1F0A2D6"/>
    <w:lvl w:ilvl="0" w:tplc="315E3402">
      <w:numFmt w:val="bullet"/>
      <w:lvlText w:val="-"/>
      <w:lvlJc w:val="left"/>
      <w:pPr>
        <w:ind w:left="413" w:hanging="360"/>
      </w:pPr>
      <w:rPr>
        <w:rFonts w:ascii="Calibri" w:eastAsia="Calibri" w:hAnsi="Calibri" w:cs="Calibri" w:hint="default"/>
      </w:rPr>
    </w:lvl>
    <w:lvl w:ilvl="1" w:tplc="040F0003">
      <w:start w:val="1"/>
      <w:numFmt w:val="bullet"/>
      <w:lvlText w:val="o"/>
      <w:lvlJc w:val="left"/>
      <w:pPr>
        <w:ind w:left="1133" w:hanging="360"/>
      </w:pPr>
      <w:rPr>
        <w:rFonts w:ascii="Courier New" w:hAnsi="Courier New" w:cs="Courier New" w:hint="default"/>
      </w:rPr>
    </w:lvl>
    <w:lvl w:ilvl="2" w:tplc="040F0005">
      <w:start w:val="1"/>
      <w:numFmt w:val="bullet"/>
      <w:lvlText w:val=""/>
      <w:lvlJc w:val="left"/>
      <w:pPr>
        <w:ind w:left="1853" w:hanging="360"/>
      </w:pPr>
      <w:rPr>
        <w:rFonts w:ascii="Wingdings" w:hAnsi="Wingdings" w:hint="default"/>
      </w:rPr>
    </w:lvl>
    <w:lvl w:ilvl="3" w:tplc="040F0001">
      <w:start w:val="1"/>
      <w:numFmt w:val="bullet"/>
      <w:lvlText w:val=""/>
      <w:lvlJc w:val="left"/>
      <w:pPr>
        <w:ind w:left="2573" w:hanging="360"/>
      </w:pPr>
      <w:rPr>
        <w:rFonts w:ascii="Symbol" w:hAnsi="Symbol" w:hint="default"/>
      </w:rPr>
    </w:lvl>
    <w:lvl w:ilvl="4" w:tplc="040F0003">
      <w:start w:val="1"/>
      <w:numFmt w:val="bullet"/>
      <w:lvlText w:val="o"/>
      <w:lvlJc w:val="left"/>
      <w:pPr>
        <w:ind w:left="3293" w:hanging="360"/>
      </w:pPr>
      <w:rPr>
        <w:rFonts w:ascii="Courier New" w:hAnsi="Courier New" w:cs="Courier New" w:hint="default"/>
      </w:rPr>
    </w:lvl>
    <w:lvl w:ilvl="5" w:tplc="040F0005">
      <w:start w:val="1"/>
      <w:numFmt w:val="bullet"/>
      <w:lvlText w:val=""/>
      <w:lvlJc w:val="left"/>
      <w:pPr>
        <w:ind w:left="4013" w:hanging="360"/>
      </w:pPr>
      <w:rPr>
        <w:rFonts w:ascii="Wingdings" w:hAnsi="Wingdings" w:hint="default"/>
      </w:rPr>
    </w:lvl>
    <w:lvl w:ilvl="6" w:tplc="040F0001">
      <w:start w:val="1"/>
      <w:numFmt w:val="bullet"/>
      <w:lvlText w:val=""/>
      <w:lvlJc w:val="left"/>
      <w:pPr>
        <w:ind w:left="4733" w:hanging="360"/>
      </w:pPr>
      <w:rPr>
        <w:rFonts w:ascii="Symbol" w:hAnsi="Symbol" w:hint="default"/>
      </w:rPr>
    </w:lvl>
    <w:lvl w:ilvl="7" w:tplc="040F0003">
      <w:start w:val="1"/>
      <w:numFmt w:val="bullet"/>
      <w:lvlText w:val="o"/>
      <w:lvlJc w:val="left"/>
      <w:pPr>
        <w:ind w:left="5453" w:hanging="360"/>
      </w:pPr>
      <w:rPr>
        <w:rFonts w:ascii="Courier New" w:hAnsi="Courier New" w:cs="Courier New" w:hint="default"/>
      </w:rPr>
    </w:lvl>
    <w:lvl w:ilvl="8" w:tplc="040F0005">
      <w:start w:val="1"/>
      <w:numFmt w:val="bullet"/>
      <w:lvlText w:val=""/>
      <w:lvlJc w:val="left"/>
      <w:pPr>
        <w:ind w:left="6173" w:hanging="360"/>
      </w:pPr>
      <w:rPr>
        <w:rFonts w:ascii="Wingdings" w:hAnsi="Wingdings" w:hint="default"/>
      </w:rPr>
    </w:lvl>
  </w:abstractNum>
  <w:abstractNum w:abstractNumId="4" w15:restartNumberingAfterBreak="0">
    <w:nsid w:val="28894FDA"/>
    <w:multiLevelType w:val="hybridMultilevel"/>
    <w:tmpl w:val="553694DC"/>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15:restartNumberingAfterBreak="0">
    <w:nsid w:val="337726AB"/>
    <w:multiLevelType w:val="hybridMultilevel"/>
    <w:tmpl w:val="EB52393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 w15:restartNumberingAfterBreak="0">
    <w:nsid w:val="35A37384"/>
    <w:multiLevelType w:val="hybridMultilevel"/>
    <w:tmpl w:val="E346A18A"/>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 w15:restartNumberingAfterBreak="0">
    <w:nsid w:val="37171FF6"/>
    <w:multiLevelType w:val="multilevel"/>
    <w:tmpl w:val="BF4EC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DB5DF6"/>
    <w:multiLevelType w:val="hybridMultilevel"/>
    <w:tmpl w:val="C5B678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E43AB7"/>
    <w:multiLevelType w:val="hybridMultilevel"/>
    <w:tmpl w:val="F086CE34"/>
    <w:lvl w:ilvl="0" w:tplc="469AEBC8">
      <w:start w:val="1"/>
      <w:numFmt w:val="decimal"/>
      <w:pStyle w:val="Fyrirsgn1"/>
      <w:lvlText w:val="%1."/>
      <w:lvlJc w:val="left"/>
      <w:pPr>
        <w:ind w:left="1077" w:hanging="360"/>
      </w:pPr>
      <w:rPr>
        <w:rFonts w:ascii="Calibri" w:hAnsi="Calibri" w:hint="default"/>
        <w:b/>
        <w:i w:val="0"/>
        <w:sz w:val="24"/>
      </w:rPr>
    </w:lvl>
    <w:lvl w:ilvl="1" w:tplc="040F0019" w:tentative="1">
      <w:start w:val="1"/>
      <w:numFmt w:val="lowerLetter"/>
      <w:lvlText w:val="%2."/>
      <w:lvlJc w:val="left"/>
      <w:pPr>
        <w:ind w:left="1797" w:hanging="360"/>
      </w:pPr>
    </w:lvl>
    <w:lvl w:ilvl="2" w:tplc="040F001B" w:tentative="1">
      <w:start w:val="1"/>
      <w:numFmt w:val="lowerRoman"/>
      <w:lvlText w:val="%3."/>
      <w:lvlJc w:val="right"/>
      <w:pPr>
        <w:ind w:left="2517" w:hanging="180"/>
      </w:pPr>
    </w:lvl>
    <w:lvl w:ilvl="3" w:tplc="040F000F" w:tentative="1">
      <w:start w:val="1"/>
      <w:numFmt w:val="decimal"/>
      <w:lvlText w:val="%4."/>
      <w:lvlJc w:val="left"/>
      <w:pPr>
        <w:ind w:left="3237" w:hanging="360"/>
      </w:pPr>
    </w:lvl>
    <w:lvl w:ilvl="4" w:tplc="040F0019" w:tentative="1">
      <w:start w:val="1"/>
      <w:numFmt w:val="lowerLetter"/>
      <w:lvlText w:val="%5."/>
      <w:lvlJc w:val="left"/>
      <w:pPr>
        <w:ind w:left="3957" w:hanging="360"/>
      </w:pPr>
    </w:lvl>
    <w:lvl w:ilvl="5" w:tplc="040F001B" w:tentative="1">
      <w:start w:val="1"/>
      <w:numFmt w:val="lowerRoman"/>
      <w:lvlText w:val="%6."/>
      <w:lvlJc w:val="right"/>
      <w:pPr>
        <w:ind w:left="4677" w:hanging="180"/>
      </w:pPr>
    </w:lvl>
    <w:lvl w:ilvl="6" w:tplc="040F000F" w:tentative="1">
      <w:start w:val="1"/>
      <w:numFmt w:val="decimal"/>
      <w:lvlText w:val="%7."/>
      <w:lvlJc w:val="left"/>
      <w:pPr>
        <w:ind w:left="5397" w:hanging="360"/>
      </w:pPr>
    </w:lvl>
    <w:lvl w:ilvl="7" w:tplc="040F0019" w:tentative="1">
      <w:start w:val="1"/>
      <w:numFmt w:val="lowerLetter"/>
      <w:lvlText w:val="%8."/>
      <w:lvlJc w:val="left"/>
      <w:pPr>
        <w:ind w:left="6117" w:hanging="360"/>
      </w:pPr>
    </w:lvl>
    <w:lvl w:ilvl="8" w:tplc="040F001B" w:tentative="1">
      <w:start w:val="1"/>
      <w:numFmt w:val="lowerRoman"/>
      <w:lvlText w:val="%9."/>
      <w:lvlJc w:val="right"/>
      <w:pPr>
        <w:ind w:left="6837" w:hanging="180"/>
      </w:pPr>
    </w:lvl>
  </w:abstractNum>
  <w:abstractNum w:abstractNumId="10" w15:restartNumberingAfterBreak="0">
    <w:nsid w:val="3DD136B1"/>
    <w:multiLevelType w:val="hybridMultilevel"/>
    <w:tmpl w:val="79B0E19A"/>
    <w:lvl w:ilvl="0" w:tplc="5E3CB014">
      <w:start w:val="1"/>
      <w:numFmt w:val="bullet"/>
      <w:pStyle w:val="Punktar"/>
      <w:lvlText w:val=""/>
      <w:lvlJc w:val="left"/>
      <w:pPr>
        <w:ind w:left="1429" w:hanging="360"/>
      </w:pPr>
      <w:rPr>
        <w:rFonts w:ascii="Symbol" w:eastAsiaTheme="minorHAnsi" w:hAnsi="Symbol" w:cstheme="majorHAnsi"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3F056B22"/>
    <w:multiLevelType w:val="hybridMultilevel"/>
    <w:tmpl w:val="774C41E8"/>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15:restartNumberingAfterBreak="0">
    <w:nsid w:val="4DB430C3"/>
    <w:multiLevelType w:val="hybridMultilevel"/>
    <w:tmpl w:val="4824DE06"/>
    <w:lvl w:ilvl="0" w:tplc="040F000F">
      <w:start w:val="1"/>
      <w:numFmt w:val="decimal"/>
      <w:lvlText w:val="%1."/>
      <w:lvlJc w:val="left"/>
      <w:pPr>
        <w:ind w:left="720" w:hanging="360"/>
      </w:pPr>
      <w:rPr>
        <w:rFonts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3" w15:restartNumberingAfterBreak="0">
    <w:nsid w:val="50E8105D"/>
    <w:multiLevelType w:val="hybridMultilevel"/>
    <w:tmpl w:val="471093C4"/>
    <w:lvl w:ilvl="0" w:tplc="040F0001">
      <w:start w:val="1"/>
      <w:numFmt w:val="bullet"/>
      <w:lvlText w:val=""/>
      <w:lvlJc w:val="left"/>
      <w:pPr>
        <w:ind w:left="720" w:hanging="360"/>
      </w:pPr>
      <w:rPr>
        <w:rFonts w:ascii="Symbol" w:hAnsi="Symbol" w:hint="default"/>
      </w:rPr>
    </w:lvl>
    <w:lvl w:ilvl="1" w:tplc="040F0001">
      <w:start w:val="1"/>
      <w:numFmt w:val="bullet"/>
      <w:lvlText w:val=""/>
      <w:lvlJc w:val="left"/>
      <w:pPr>
        <w:ind w:left="1440" w:hanging="360"/>
      </w:pPr>
      <w:rPr>
        <w:rFonts w:ascii="Symbol" w:hAnsi="Symbol" w:hint="default"/>
      </w:rPr>
    </w:lvl>
    <w:lvl w:ilvl="2" w:tplc="040F0005">
      <w:numFmt w:val="decimal"/>
      <w:lvlText w:val=""/>
      <w:lvlJc w:val="left"/>
      <w:pPr>
        <w:ind w:left="2160" w:hanging="360"/>
      </w:pPr>
      <w:rPr>
        <w:rFonts w:ascii="Wingdings" w:hAnsi="Wingdings" w:hint="default"/>
      </w:rPr>
    </w:lvl>
    <w:lvl w:ilvl="3" w:tplc="040F0001">
      <w:numFmt w:val="decimal"/>
      <w:lvlText w:val=""/>
      <w:lvlJc w:val="left"/>
      <w:pPr>
        <w:ind w:left="2880" w:hanging="360"/>
      </w:pPr>
      <w:rPr>
        <w:rFonts w:ascii="Symbol" w:hAnsi="Symbol" w:hint="default"/>
      </w:rPr>
    </w:lvl>
    <w:lvl w:ilvl="4" w:tplc="040F0003">
      <w:numFmt w:val="decimal"/>
      <w:lvlText w:val="o"/>
      <w:lvlJc w:val="left"/>
      <w:pPr>
        <w:ind w:left="3600" w:hanging="360"/>
      </w:pPr>
      <w:rPr>
        <w:rFonts w:ascii="Courier New" w:hAnsi="Courier New" w:cs="Courier New" w:hint="default"/>
      </w:rPr>
    </w:lvl>
    <w:lvl w:ilvl="5" w:tplc="040F0005">
      <w:numFmt w:val="decimal"/>
      <w:lvlText w:val=""/>
      <w:lvlJc w:val="left"/>
      <w:pPr>
        <w:ind w:left="4320" w:hanging="360"/>
      </w:pPr>
      <w:rPr>
        <w:rFonts w:ascii="Wingdings" w:hAnsi="Wingdings" w:hint="default"/>
      </w:rPr>
    </w:lvl>
    <w:lvl w:ilvl="6" w:tplc="040F0001">
      <w:numFmt w:val="decimal"/>
      <w:lvlText w:val=""/>
      <w:lvlJc w:val="left"/>
      <w:pPr>
        <w:ind w:left="5040" w:hanging="360"/>
      </w:pPr>
      <w:rPr>
        <w:rFonts w:ascii="Symbol" w:hAnsi="Symbol" w:hint="default"/>
      </w:rPr>
    </w:lvl>
    <w:lvl w:ilvl="7" w:tplc="040F0003">
      <w:numFmt w:val="decimal"/>
      <w:lvlText w:val="o"/>
      <w:lvlJc w:val="left"/>
      <w:pPr>
        <w:ind w:left="5760" w:hanging="360"/>
      </w:pPr>
      <w:rPr>
        <w:rFonts w:ascii="Courier New" w:hAnsi="Courier New" w:cs="Courier New" w:hint="default"/>
      </w:rPr>
    </w:lvl>
    <w:lvl w:ilvl="8" w:tplc="040F0005">
      <w:numFmt w:val="decimal"/>
      <w:lvlText w:val=""/>
      <w:lvlJc w:val="left"/>
      <w:pPr>
        <w:ind w:left="6480" w:hanging="360"/>
      </w:pPr>
      <w:rPr>
        <w:rFonts w:ascii="Wingdings" w:hAnsi="Wingdings" w:hint="default"/>
      </w:rPr>
    </w:lvl>
  </w:abstractNum>
  <w:abstractNum w:abstractNumId="14" w15:restartNumberingAfterBreak="0">
    <w:nsid w:val="5951425A"/>
    <w:multiLevelType w:val="hybridMultilevel"/>
    <w:tmpl w:val="70B42700"/>
    <w:lvl w:ilvl="0" w:tplc="510CC8D2">
      <w:start w:val="1"/>
      <w:numFmt w:val="decimal"/>
      <w:lvlText w:val="%1."/>
      <w:lvlJc w:val="left"/>
      <w:pPr>
        <w:ind w:left="1077" w:hanging="360"/>
      </w:pPr>
      <w:rPr>
        <w:rFonts w:ascii="Times New Roman" w:hAnsi="Times New Roman" w:hint="default"/>
        <w:b w:val="0"/>
        <w:i w:val="0"/>
        <w:sz w:val="24"/>
      </w:rPr>
    </w:lvl>
    <w:lvl w:ilvl="1" w:tplc="040F0019" w:tentative="1">
      <w:start w:val="1"/>
      <w:numFmt w:val="lowerLetter"/>
      <w:lvlText w:val="%2."/>
      <w:lvlJc w:val="left"/>
      <w:pPr>
        <w:ind w:left="1797" w:hanging="360"/>
      </w:pPr>
    </w:lvl>
    <w:lvl w:ilvl="2" w:tplc="040F001B" w:tentative="1">
      <w:start w:val="1"/>
      <w:numFmt w:val="lowerRoman"/>
      <w:lvlText w:val="%3."/>
      <w:lvlJc w:val="right"/>
      <w:pPr>
        <w:ind w:left="2517" w:hanging="180"/>
      </w:pPr>
    </w:lvl>
    <w:lvl w:ilvl="3" w:tplc="040F000F" w:tentative="1">
      <w:start w:val="1"/>
      <w:numFmt w:val="decimal"/>
      <w:lvlText w:val="%4."/>
      <w:lvlJc w:val="left"/>
      <w:pPr>
        <w:ind w:left="3237" w:hanging="360"/>
      </w:pPr>
    </w:lvl>
    <w:lvl w:ilvl="4" w:tplc="040F0019" w:tentative="1">
      <w:start w:val="1"/>
      <w:numFmt w:val="lowerLetter"/>
      <w:lvlText w:val="%5."/>
      <w:lvlJc w:val="left"/>
      <w:pPr>
        <w:ind w:left="3957" w:hanging="360"/>
      </w:pPr>
    </w:lvl>
    <w:lvl w:ilvl="5" w:tplc="040F001B" w:tentative="1">
      <w:start w:val="1"/>
      <w:numFmt w:val="lowerRoman"/>
      <w:lvlText w:val="%6."/>
      <w:lvlJc w:val="right"/>
      <w:pPr>
        <w:ind w:left="4677" w:hanging="180"/>
      </w:pPr>
    </w:lvl>
    <w:lvl w:ilvl="6" w:tplc="040F000F" w:tentative="1">
      <w:start w:val="1"/>
      <w:numFmt w:val="decimal"/>
      <w:lvlText w:val="%7."/>
      <w:lvlJc w:val="left"/>
      <w:pPr>
        <w:ind w:left="5397" w:hanging="360"/>
      </w:pPr>
    </w:lvl>
    <w:lvl w:ilvl="7" w:tplc="040F0019" w:tentative="1">
      <w:start w:val="1"/>
      <w:numFmt w:val="lowerLetter"/>
      <w:lvlText w:val="%8."/>
      <w:lvlJc w:val="left"/>
      <w:pPr>
        <w:ind w:left="6117" w:hanging="360"/>
      </w:pPr>
    </w:lvl>
    <w:lvl w:ilvl="8" w:tplc="040F001B" w:tentative="1">
      <w:start w:val="1"/>
      <w:numFmt w:val="lowerRoman"/>
      <w:lvlText w:val="%9."/>
      <w:lvlJc w:val="right"/>
      <w:pPr>
        <w:ind w:left="6837" w:hanging="180"/>
      </w:pPr>
    </w:lvl>
  </w:abstractNum>
  <w:abstractNum w:abstractNumId="15" w15:restartNumberingAfterBreak="0">
    <w:nsid w:val="59DE61F2"/>
    <w:multiLevelType w:val="hybridMultilevel"/>
    <w:tmpl w:val="15222828"/>
    <w:lvl w:ilvl="0" w:tplc="F9106F3A">
      <w:start w:val="1"/>
      <w:numFmt w:val="decimal"/>
      <w:lvlText w:val="%1."/>
      <w:lvlJc w:val="left"/>
      <w:pPr>
        <w:ind w:left="720" w:hanging="360"/>
      </w:pPr>
      <w:rPr>
        <w:rFonts w:ascii="Calibri" w:eastAsia="Calibri" w:hAnsi="Calibri" w:cs="Times New Roman"/>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16" w15:restartNumberingAfterBreak="0">
    <w:nsid w:val="5AEF5145"/>
    <w:multiLevelType w:val="hybridMultilevel"/>
    <w:tmpl w:val="0CD477AE"/>
    <w:lvl w:ilvl="0" w:tplc="040F0001">
      <w:start w:val="1"/>
      <w:numFmt w:val="bullet"/>
      <w:lvlText w:val=""/>
      <w:lvlJc w:val="left"/>
      <w:pPr>
        <w:ind w:left="1429" w:hanging="360"/>
      </w:pPr>
      <w:rPr>
        <w:rFonts w:ascii="Symbol" w:hAnsi="Symbol" w:hint="default"/>
      </w:rPr>
    </w:lvl>
    <w:lvl w:ilvl="1" w:tplc="040F0003" w:tentative="1">
      <w:start w:val="1"/>
      <w:numFmt w:val="bullet"/>
      <w:lvlText w:val="o"/>
      <w:lvlJc w:val="left"/>
      <w:pPr>
        <w:ind w:left="2149" w:hanging="360"/>
      </w:pPr>
      <w:rPr>
        <w:rFonts w:ascii="Courier New" w:hAnsi="Courier New" w:cs="Courier New" w:hint="default"/>
      </w:rPr>
    </w:lvl>
    <w:lvl w:ilvl="2" w:tplc="040F0005" w:tentative="1">
      <w:start w:val="1"/>
      <w:numFmt w:val="bullet"/>
      <w:lvlText w:val=""/>
      <w:lvlJc w:val="left"/>
      <w:pPr>
        <w:ind w:left="2869" w:hanging="360"/>
      </w:pPr>
      <w:rPr>
        <w:rFonts w:ascii="Wingdings" w:hAnsi="Wingdings" w:hint="default"/>
      </w:rPr>
    </w:lvl>
    <w:lvl w:ilvl="3" w:tplc="040F0001" w:tentative="1">
      <w:start w:val="1"/>
      <w:numFmt w:val="bullet"/>
      <w:lvlText w:val=""/>
      <w:lvlJc w:val="left"/>
      <w:pPr>
        <w:ind w:left="3589" w:hanging="360"/>
      </w:pPr>
      <w:rPr>
        <w:rFonts w:ascii="Symbol" w:hAnsi="Symbol" w:hint="default"/>
      </w:rPr>
    </w:lvl>
    <w:lvl w:ilvl="4" w:tplc="040F0003" w:tentative="1">
      <w:start w:val="1"/>
      <w:numFmt w:val="bullet"/>
      <w:lvlText w:val="o"/>
      <w:lvlJc w:val="left"/>
      <w:pPr>
        <w:ind w:left="4309" w:hanging="360"/>
      </w:pPr>
      <w:rPr>
        <w:rFonts w:ascii="Courier New" w:hAnsi="Courier New" w:cs="Courier New" w:hint="default"/>
      </w:rPr>
    </w:lvl>
    <w:lvl w:ilvl="5" w:tplc="040F0005" w:tentative="1">
      <w:start w:val="1"/>
      <w:numFmt w:val="bullet"/>
      <w:lvlText w:val=""/>
      <w:lvlJc w:val="left"/>
      <w:pPr>
        <w:ind w:left="5029" w:hanging="360"/>
      </w:pPr>
      <w:rPr>
        <w:rFonts w:ascii="Wingdings" w:hAnsi="Wingdings" w:hint="default"/>
      </w:rPr>
    </w:lvl>
    <w:lvl w:ilvl="6" w:tplc="040F0001" w:tentative="1">
      <w:start w:val="1"/>
      <w:numFmt w:val="bullet"/>
      <w:lvlText w:val=""/>
      <w:lvlJc w:val="left"/>
      <w:pPr>
        <w:ind w:left="5749" w:hanging="360"/>
      </w:pPr>
      <w:rPr>
        <w:rFonts w:ascii="Symbol" w:hAnsi="Symbol" w:hint="default"/>
      </w:rPr>
    </w:lvl>
    <w:lvl w:ilvl="7" w:tplc="040F0003" w:tentative="1">
      <w:start w:val="1"/>
      <w:numFmt w:val="bullet"/>
      <w:lvlText w:val="o"/>
      <w:lvlJc w:val="left"/>
      <w:pPr>
        <w:ind w:left="6469" w:hanging="360"/>
      </w:pPr>
      <w:rPr>
        <w:rFonts w:ascii="Courier New" w:hAnsi="Courier New" w:cs="Courier New" w:hint="default"/>
      </w:rPr>
    </w:lvl>
    <w:lvl w:ilvl="8" w:tplc="040F0005" w:tentative="1">
      <w:start w:val="1"/>
      <w:numFmt w:val="bullet"/>
      <w:lvlText w:val=""/>
      <w:lvlJc w:val="left"/>
      <w:pPr>
        <w:ind w:left="7189" w:hanging="360"/>
      </w:pPr>
      <w:rPr>
        <w:rFonts w:ascii="Wingdings" w:hAnsi="Wingdings" w:hint="default"/>
      </w:rPr>
    </w:lvl>
  </w:abstractNum>
  <w:abstractNum w:abstractNumId="17" w15:restartNumberingAfterBreak="0">
    <w:nsid w:val="5C6D0387"/>
    <w:multiLevelType w:val="hybridMultilevel"/>
    <w:tmpl w:val="767266A0"/>
    <w:lvl w:ilvl="0" w:tplc="FF86506A">
      <w:numFmt w:val="bullet"/>
      <w:lvlText w:val="-"/>
      <w:lvlJc w:val="left"/>
      <w:pPr>
        <w:ind w:left="814" w:hanging="360"/>
      </w:pPr>
      <w:rPr>
        <w:rFonts w:ascii="Calibri Light" w:eastAsiaTheme="minorHAnsi" w:hAnsi="Calibri Light" w:cs="Calibri Light" w:hint="default"/>
      </w:rPr>
    </w:lvl>
    <w:lvl w:ilvl="1" w:tplc="040F0003" w:tentative="1">
      <w:start w:val="1"/>
      <w:numFmt w:val="bullet"/>
      <w:lvlText w:val="o"/>
      <w:lvlJc w:val="left"/>
      <w:pPr>
        <w:ind w:left="1534" w:hanging="360"/>
      </w:pPr>
      <w:rPr>
        <w:rFonts w:ascii="Courier New" w:hAnsi="Courier New" w:cs="Courier New" w:hint="default"/>
      </w:rPr>
    </w:lvl>
    <w:lvl w:ilvl="2" w:tplc="040F0005" w:tentative="1">
      <w:start w:val="1"/>
      <w:numFmt w:val="bullet"/>
      <w:lvlText w:val=""/>
      <w:lvlJc w:val="left"/>
      <w:pPr>
        <w:ind w:left="2254" w:hanging="360"/>
      </w:pPr>
      <w:rPr>
        <w:rFonts w:ascii="Wingdings" w:hAnsi="Wingdings" w:hint="default"/>
      </w:rPr>
    </w:lvl>
    <w:lvl w:ilvl="3" w:tplc="040F0001" w:tentative="1">
      <w:start w:val="1"/>
      <w:numFmt w:val="bullet"/>
      <w:lvlText w:val=""/>
      <w:lvlJc w:val="left"/>
      <w:pPr>
        <w:ind w:left="2974" w:hanging="360"/>
      </w:pPr>
      <w:rPr>
        <w:rFonts w:ascii="Symbol" w:hAnsi="Symbol" w:hint="default"/>
      </w:rPr>
    </w:lvl>
    <w:lvl w:ilvl="4" w:tplc="040F0003" w:tentative="1">
      <w:start w:val="1"/>
      <w:numFmt w:val="bullet"/>
      <w:lvlText w:val="o"/>
      <w:lvlJc w:val="left"/>
      <w:pPr>
        <w:ind w:left="3694" w:hanging="360"/>
      </w:pPr>
      <w:rPr>
        <w:rFonts w:ascii="Courier New" w:hAnsi="Courier New" w:cs="Courier New" w:hint="default"/>
      </w:rPr>
    </w:lvl>
    <w:lvl w:ilvl="5" w:tplc="040F0005" w:tentative="1">
      <w:start w:val="1"/>
      <w:numFmt w:val="bullet"/>
      <w:lvlText w:val=""/>
      <w:lvlJc w:val="left"/>
      <w:pPr>
        <w:ind w:left="4414" w:hanging="360"/>
      </w:pPr>
      <w:rPr>
        <w:rFonts w:ascii="Wingdings" w:hAnsi="Wingdings" w:hint="default"/>
      </w:rPr>
    </w:lvl>
    <w:lvl w:ilvl="6" w:tplc="040F0001" w:tentative="1">
      <w:start w:val="1"/>
      <w:numFmt w:val="bullet"/>
      <w:lvlText w:val=""/>
      <w:lvlJc w:val="left"/>
      <w:pPr>
        <w:ind w:left="5134" w:hanging="360"/>
      </w:pPr>
      <w:rPr>
        <w:rFonts w:ascii="Symbol" w:hAnsi="Symbol" w:hint="default"/>
      </w:rPr>
    </w:lvl>
    <w:lvl w:ilvl="7" w:tplc="040F0003" w:tentative="1">
      <w:start w:val="1"/>
      <w:numFmt w:val="bullet"/>
      <w:lvlText w:val="o"/>
      <w:lvlJc w:val="left"/>
      <w:pPr>
        <w:ind w:left="5854" w:hanging="360"/>
      </w:pPr>
      <w:rPr>
        <w:rFonts w:ascii="Courier New" w:hAnsi="Courier New" w:cs="Courier New" w:hint="default"/>
      </w:rPr>
    </w:lvl>
    <w:lvl w:ilvl="8" w:tplc="040F0005" w:tentative="1">
      <w:start w:val="1"/>
      <w:numFmt w:val="bullet"/>
      <w:lvlText w:val=""/>
      <w:lvlJc w:val="left"/>
      <w:pPr>
        <w:ind w:left="6574" w:hanging="360"/>
      </w:pPr>
      <w:rPr>
        <w:rFonts w:ascii="Wingdings" w:hAnsi="Wingdings" w:hint="default"/>
      </w:rPr>
    </w:lvl>
  </w:abstractNum>
  <w:abstractNum w:abstractNumId="18" w15:restartNumberingAfterBreak="0">
    <w:nsid w:val="5EEB2EFE"/>
    <w:multiLevelType w:val="hybridMultilevel"/>
    <w:tmpl w:val="6BCCE3B2"/>
    <w:lvl w:ilvl="0" w:tplc="ADC2869A">
      <w:start w:val="1"/>
      <w:numFmt w:val="decimal"/>
      <w:lvlText w:val="%1."/>
      <w:lvlJc w:val="left"/>
      <w:pPr>
        <w:ind w:left="829" w:hanging="375"/>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9" w15:restartNumberingAfterBreak="0">
    <w:nsid w:val="6450248B"/>
    <w:multiLevelType w:val="hybridMultilevel"/>
    <w:tmpl w:val="AF2C9EF0"/>
    <w:lvl w:ilvl="0" w:tplc="040F0001">
      <w:start w:val="1"/>
      <w:numFmt w:val="bullet"/>
      <w:lvlText w:val=""/>
      <w:lvlJc w:val="left"/>
      <w:pPr>
        <w:ind w:left="720" w:hanging="360"/>
      </w:pPr>
      <w:rPr>
        <w:rFonts w:ascii="Symbol" w:hAnsi="Symbol" w:hint="default"/>
      </w:rPr>
    </w:lvl>
    <w:lvl w:ilvl="1" w:tplc="FE4E7930">
      <w:numFmt w:val="bullet"/>
      <w:lvlText w:val="•"/>
      <w:lvlJc w:val="left"/>
      <w:pPr>
        <w:ind w:left="1790" w:hanging="710"/>
      </w:pPr>
      <w:rPr>
        <w:rFonts w:ascii="Calibri" w:eastAsiaTheme="minorHAnsi" w:hAnsi="Calibri" w:cs="Calibri"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0" w15:restartNumberingAfterBreak="0">
    <w:nsid w:val="667012A7"/>
    <w:multiLevelType w:val="hybridMultilevel"/>
    <w:tmpl w:val="A52E4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F36536"/>
    <w:multiLevelType w:val="hybridMultilevel"/>
    <w:tmpl w:val="20F26494"/>
    <w:lvl w:ilvl="0" w:tplc="040F0001">
      <w:start w:val="1"/>
      <w:numFmt w:val="bullet"/>
      <w:lvlText w:val=""/>
      <w:lvlJc w:val="left"/>
      <w:pPr>
        <w:ind w:left="1429" w:hanging="360"/>
      </w:pPr>
      <w:rPr>
        <w:rFonts w:ascii="Symbol" w:hAnsi="Symbol" w:hint="default"/>
      </w:rPr>
    </w:lvl>
    <w:lvl w:ilvl="1" w:tplc="040F0003" w:tentative="1">
      <w:start w:val="1"/>
      <w:numFmt w:val="bullet"/>
      <w:lvlText w:val="o"/>
      <w:lvlJc w:val="left"/>
      <w:pPr>
        <w:ind w:left="2149" w:hanging="360"/>
      </w:pPr>
      <w:rPr>
        <w:rFonts w:ascii="Courier New" w:hAnsi="Courier New" w:cs="Courier New" w:hint="default"/>
      </w:rPr>
    </w:lvl>
    <w:lvl w:ilvl="2" w:tplc="040F0005" w:tentative="1">
      <w:start w:val="1"/>
      <w:numFmt w:val="bullet"/>
      <w:lvlText w:val=""/>
      <w:lvlJc w:val="left"/>
      <w:pPr>
        <w:ind w:left="2869" w:hanging="360"/>
      </w:pPr>
      <w:rPr>
        <w:rFonts w:ascii="Wingdings" w:hAnsi="Wingdings" w:hint="default"/>
      </w:rPr>
    </w:lvl>
    <w:lvl w:ilvl="3" w:tplc="040F0001" w:tentative="1">
      <w:start w:val="1"/>
      <w:numFmt w:val="bullet"/>
      <w:lvlText w:val=""/>
      <w:lvlJc w:val="left"/>
      <w:pPr>
        <w:ind w:left="3589" w:hanging="360"/>
      </w:pPr>
      <w:rPr>
        <w:rFonts w:ascii="Symbol" w:hAnsi="Symbol" w:hint="default"/>
      </w:rPr>
    </w:lvl>
    <w:lvl w:ilvl="4" w:tplc="040F0003" w:tentative="1">
      <w:start w:val="1"/>
      <w:numFmt w:val="bullet"/>
      <w:lvlText w:val="o"/>
      <w:lvlJc w:val="left"/>
      <w:pPr>
        <w:ind w:left="4309" w:hanging="360"/>
      </w:pPr>
      <w:rPr>
        <w:rFonts w:ascii="Courier New" w:hAnsi="Courier New" w:cs="Courier New" w:hint="default"/>
      </w:rPr>
    </w:lvl>
    <w:lvl w:ilvl="5" w:tplc="040F0005" w:tentative="1">
      <w:start w:val="1"/>
      <w:numFmt w:val="bullet"/>
      <w:lvlText w:val=""/>
      <w:lvlJc w:val="left"/>
      <w:pPr>
        <w:ind w:left="5029" w:hanging="360"/>
      </w:pPr>
      <w:rPr>
        <w:rFonts w:ascii="Wingdings" w:hAnsi="Wingdings" w:hint="default"/>
      </w:rPr>
    </w:lvl>
    <w:lvl w:ilvl="6" w:tplc="040F0001" w:tentative="1">
      <w:start w:val="1"/>
      <w:numFmt w:val="bullet"/>
      <w:lvlText w:val=""/>
      <w:lvlJc w:val="left"/>
      <w:pPr>
        <w:ind w:left="5749" w:hanging="360"/>
      </w:pPr>
      <w:rPr>
        <w:rFonts w:ascii="Symbol" w:hAnsi="Symbol" w:hint="default"/>
      </w:rPr>
    </w:lvl>
    <w:lvl w:ilvl="7" w:tplc="040F0003" w:tentative="1">
      <w:start w:val="1"/>
      <w:numFmt w:val="bullet"/>
      <w:lvlText w:val="o"/>
      <w:lvlJc w:val="left"/>
      <w:pPr>
        <w:ind w:left="6469" w:hanging="360"/>
      </w:pPr>
      <w:rPr>
        <w:rFonts w:ascii="Courier New" w:hAnsi="Courier New" w:cs="Courier New" w:hint="default"/>
      </w:rPr>
    </w:lvl>
    <w:lvl w:ilvl="8" w:tplc="040F0005" w:tentative="1">
      <w:start w:val="1"/>
      <w:numFmt w:val="bullet"/>
      <w:lvlText w:val=""/>
      <w:lvlJc w:val="left"/>
      <w:pPr>
        <w:ind w:left="7189" w:hanging="360"/>
      </w:pPr>
      <w:rPr>
        <w:rFonts w:ascii="Wingdings" w:hAnsi="Wingdings" w:hint="default"/>
      </w:rPr>
    </w:lvl>
  </w:abstractNum>
  <w:abstractNum w:abstractNumId="22" w15:restartNumberingAfterBreak="0">
    <w:nsid w:val="72A0228F"/>
    <w:multiLevelType w:val="hybridMultilevel"/>
    <w:tmpl w:val="721ACF46"/>
    <w:lvl w:ilvl="0" w:tplc="35CE8EE6">
      <w:start w:val="1"/>
      <w:numFmt w:val="bullet"/>
      <w:lvlText w:val="-"/>
      <w:lvlJc w:val="left"/>
      <w:pPr>
        <w:ind w:left="720" w:hanging="360"/>
      </w:pPr>
      <w:rPr>
        <w:rFonts w:ascii="Calibri" w:eastAsia="Calibri" w:hAnsi="Calibri" w:cs="Calibri"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23" w15:restartNumberingAfterBreak="0">
    <w:nsid w:val="76474B4E"/>
    <w:multiLevelType w:val="multilevel"/>
    <w:tmpl w:val="82347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7A42B7"/>
    <w:multiLevelType w:val="multilevel"/>
    <w:tmpl w:val="4D9A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9"/>
  </w:num>
  <w:num w:numId="3">
    <w:abstractNumId w:val="12"/>
  </w:num>
  <w:num w:numId="4">
    <w:abstractNumId w:val="16"/>
  </w:num>
  <w:num w:numId="5">
    <w:abstractNumId w:val="21"/>
  </w:num>
  <w:num w:numId="6">
    <w:abstractNumId w:val="10"/>
  </w:num>
  <w:num w:numId="7">
    <w:abstractNumId w:val="20"/>
  </w:num>
  <w:num w:numId="8">
    <w:abstractNumId w:val="6"/>
  </w:num>
  <w:num w:numId="9">
    <w:abstractNumId w:val="14"/>
  </w:num>
  <w:num w:numId="10">
    <w:abstractNumId w:val="9"/>
  </w:num>
  <w:num w:numId="11">
    <w:abstractNumId w:val="13"/>
  </w:num>
  <w:num w:numId="12">
    <w:abstractNumId w:val="17"/>
  </w:num>
  <w:num w:numId="13">
    <w:abstractNumId w:val="15"/>
    <w:lvlOverride w:ilvl="0">
      <w:startOverride w:val="1"/>
    </w:lvlOverride>
    <w:lvlOverride w:ilvl="1"/>
    <w:lvlOverride w:ilvl="2"/>
    <w:lvlOverride w:ilvl="3"/>
    <w:lvlOverride w:ilvl="4"/>
    <w:lvlOverride w:ilvl="5"/>
    <w:lvlOverride w:ilvl="6"/>
    <w:lvlOverride w:ilvl="7"/>
    <w:lvlOverride w:ilvl="8"/>
  </w:num>
  <w:num w:numId="14">
    <w:abstractNumId w:val="22"/>
  </w:num>
  <w:num w:numId="15">
    <w:abstractNumId w:val="3"/>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24"/>
  </w:num>
  <w:num w:numId="28">
    <w:abstractNumId w:val="23"/>
  </w:num>
  <w:num w:numId="29">
    <w:abstractNumId w:val="10"/>
  </w:num>
  <w:num w:numId="30">
    <w:abstractNumId w:val="2"/>
  </w:num>
  <w:num w:numId="31">
    <w:abstractNumId w:val="4"/>
  </w:num>
  <w:num w:numId="32">
    <w:abstractNumId w:val="1"/>
  </w:num>
  <w:num w:numId="33">
    <w:abstractNumId w:val="7"/>
  </w:num>
  <w:num w:numId="34">
    <w:abstractNumId w:val="8"/>
  </w:num>
  <w:num w:numId="35">
    <w:abstractNumId w:val="18"/>
  </w:num>
  <w:num w:numId="36">
    <w:abstractNumId w:val="10"/>
  </w:num>
  <w:num w:numId="37">
    <w:abstractNumId w:val="10"/>
  </w:num>
  <w:num w:numId="38">
    <w:abstractNumId w:val="1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CA5"/>
    <w:rsid w:val="000018FA"/>
    <w:rsid w:val="00006A6A"/>
    <w:rsid w:val="00006AC3"/>
    <w:rsid w:val="00010793"/>
    <w:rsid w:val="00010FDD"/>
    <w:rsid w:val="000144F6"/>
    <w:rsid w:val="000208A8"/>
    <w:rsid w:val="000222A9"/>
    <w:rsid w:val="00023732"/>
    <w:rsid w:val="000239BA"/>
    <w:rsid w:val="0002418D"/>
    <w:rsid w:val="0002622E"/>
    <w:rsid w:val="00030FA5"/>
    <w:rsid w:val="00031BFE"/>
    <w:rsid w:val="00032CE7"/>
    <w:rsid w:val="0004245C"/>
    <w:rsid w:val="000456D0"/>
    <w:rsid w:val="00046035"/>
    <w:rsid w:val="00047153"/>
    <w:rsid w:val="00053397"/>
    <w:rsid w:val="00053B9D"/>
    <w:rsid w:val="00054A40"/>
    <w:rsid w:val="00057655"/>
    <w:rsid w:val="00061002"/>
    <w:rsid w:val="0006389D"/>
    <w:rsid w:val="000661C6"/>
    <w:rsid w:val="000676BB"/>
    <w:rsid w:val="00071171"/>
    <w:rsid w:val="00075F09"/>
    <w:rsid w:val="00080270"/>
    <w:rsid w:val="00082415"/>
    <w:rsid w:val="00084FB7"/>
    <w:rsid w:val="0009072C"/>
    <w:rsid w:val="00090A87"/>
    <w:rsid w:val="00093D93"/>
    <w:rsid w:val="000942F3"/>
    <w:rsid w:val="00095C8E"/>
    <w:rsid w:val="00096427"/>
    <w:rsid w:val="00097B45"/>
    <w:rsid w:val="00097E77"/>
    <w:rsid w:val="000A2C61"/>
    <w:rsid w:val="000B2255"/>
    <w:rsid w:val="000B733D"/>
    <w:rsid w:val="000C0171"/>
    <w:rsid w:val="000C2BEB"/>
    <w:rsid w:val="000C64E1"/>
    <w:rsid w:val="000D2462"/>
    <w:rsid w:val="000D3C40"/>
    <w:rsid w:val="000D6760"/>
    <w:rsid w:val="000E7D92"/>
    <w:rsid w:val="000F0358"/>
    <w:rsid w:val="000F6C5E"/>
    <w:rsid w:val="000F741A"/>
    <w:rsid w:val="001008E1"/>
    <w:rsid w:val="00113729"/>
    <w:rsid w:val="001212AA"/>
    <w:rsid w:val="001233C3"/>
    <w:rsid w:val="00132B9B"/>
    <w:rsid w:val="001345C1"/>
    <w:rsid w:val="0013460E"/>
    <w:rsid w:val="0013564B"/>
    <w:rsid w:val="0013782A"/>
    <w:rsid w:val="00142823"/>
    <w:rsid w:val="0014283C"/>
    <w:rsid w:val="00146767"/>
    <w:rsid w:val="001520AA"/>
    <w:rsid w:val="00155254"/>
    <w:rsid w:val="00156796"/>
    <w:rsid w:val="00166016"/>
    <w:rsid w:val="00175F02"/>
    <w:rsid w:val="00177693"/>
    <w:rsid w:val="001848FA"/>
    <w:rsid w:val="00186CA4"/>
    <w:rsid w:val="00187799"/>
    <w:rsid w:val="001922F2"/>
    <w:rsid w:val="001A181B"/>
    <w:rsid w:val="001A1DFC"/>
    <w:rsid w:val="001A21F7"/>
    <w:rsid w:val="001A2C43"/>
    <w:rsid w:val="001A37A1"/>
    <w:rsid w:val="001B0C06"/>
    <w:rsid w:val="001B0D77"/>
    <w:rsid w:val="001B1545"/>
    <w:rsid w:val="001B2629"/>
    <w:rsid w:val="001B6911"/>
    <w:rsid w:val="001C0CB7"/>
    <w:rsid w:val="001C737D"/>
    <w:rsid w:val="001D20EF"/>
    <w:rsid w:val="001D321D"/>
    <w:rsid w:val="001D3794"/>
    <w:rsid w:val="001D3B5E"/>
    <w:rsid w:val="001D63F6"/>
    <w:rsid w:val="001D7FFB"/>
    <w:rsid w:val="001F6653"/>
    <w:rsid w:val="00204A34"/>
    <w:rsid w:val="00205610"/>
    <w:rsid w:val="0020582F"/>
    <w:rsid w:val="00206534"/>
    <w:rsid w:val="002113D4"/>
    <w:rsid w:val="00211C0F"/>
    <w:rsid w:val="00213CD1"/>
    <w:rsid w:val="00214C6E"/>
    <w:rsid w:val="00221E93"/>
    <w:rsid w:val="002235A6"/>
    <w:rsid w:val="002275D0"/>
    <w:rsid w:val="00230B9B"/>
    <w:rsid w:val="002328F1"/>
    <w:rsid w:val="00236A28"/>
    <w:rsid w:val="00236EE5"/>
    <w:rsid w:val="00241DA4"/>
    <w:rsid w:val="0024322C"/>
    <w:rsid w:val="00243693"/>
    <w:rsid w:val="002440EA"/>
    <w:rsid w:val="00247826"/>
    <w:rsid w:val="00247BA4"/>
    <w:rsid w:val="0025111B"/>
    <w:rsid w:val="002527EE"/>
    <w:rsid w:val="00262833"/>
    <w:rsid w:val="00263603"/>
    <w:rsid w:val="00264A8C"/>
    <w:rsid w:val="0027071F"/>
    <w:rsid w:val="00274CE8"/>
    <w:rsid w:val="00283F01"/>
    <w:rsid w:val="00283F42"/>
    <w:rsid w:val="00285E5A"/>
    <w:rsid w:val="002869D3"/>
    <w:rsid w:val="00292B22"/>
    <w:rsid w:val="002A0097"/>
    <w:rsid w:val="002A04D2"/>
    <w:rsid w:val="002A2747"/>
    <w:rsid w:val="002A392C"/>
    <w:rsid w:val="002A5761"/>
    <w:rsid w:val="002A7CCC"/>
    <w:rsid w:val="002B1932"/>
    <w:rsid w:val="002B2355"/>
    <w:rsid w:val="002B321E"/>
    <w:rsid w:val="002B60F2"/>
    <w:rsid w:val="002B6F38"/>
    <w:rsid w:val="002C698E"/>
    <w:rsid w:val="002C700B"/>
    <w:rsid w:val="002D17C2"/>
    <w:rsid w:val="002D755C"/>
    <w:rsid w:val="002E18C9"/>
    <w:rsid w:val="002E1974"/>
    <w:rsid w:val="002F0BB3"/>
    <w:rsid w:val="002F249E"/>
    <w:rsid w:val="002F5D1B"/>
    <w:rsid w:val="00300457"/>
    <w:rsid w:val="00302DE5"/>
    <w:rsid w:val="003068F4"/>
    <w:rsid w:val="00313597"/>
    <w:rsid w:val="003154EA"/>
    <w:rsid w:val="0031716A"/>
    <w:rsid w:val="00320CAE"/>
    <w:rsid w:val="00322864"/>
    <w:rsid w:val="003237D1"/>
    <w:rsid w:val="003245D4"/>
    <w:rsid w:val="003257DB"/>
    <w:rsid w:val="003268A0"/>
    <w:rsid w:val="00330630"/>
    <w:rsid w:val="00332B31"/>
    <w:rsid w:val="003458E6"/>
    <w:rsid w:val="00346AB8"/>
    <w:rsid w:val="00347BFE"/>
    <w:rsid w:val="00356143"/>
    <w:rsid w:val="00356436"/>
    <w:rsid w:val="00357282"/>
    <w:rsid w:val="00357AD9"/>
    <w:rsid w:val="00363E0E"/>
    <w:rsid w:val="00364EBE"/>
    <w:rsid w:val="0036560A"/>
    <w:rsid w:val="00367B10"/>
    <w:rsid w:val="003811E2"/>
    <w:rsid w:val="003854A8"/>
    <w:rsid w:val="00385D8B"/>
    <w:rsid w:val="003862D3"/>
    <w:rsid w:val="00386844"/>
    <w:rsid w:val="00390452"/>
    <w:rsid w:val="00391599"/>
    <w:rsid w:val="00391770"/>
    <w:rsid w:val="003932B5"/>
    <w:rsid w:val="00395C63"/>
    <w:rsid w:val="003A0782"/>
    <w:rsid w:val="003A1B23"/>
    <w:rsid w:val="003B1B38"/>
    <w:rsid w:val="003B4CB7"/>
    <w:rsid w:val="003B70CE"/>
    <w:rsid w:val="003C2F7F"/>
    <w:rsid w:val="003C341C"/>
    <w:rsid w:val="003C43E2"/>
    <w:rsid w:val="003C475A"/>
    <w:rsid w:val="003C7EB3"/>
    <w:rsid w:val="003D14B4"/>
    <w:rsid w:val="003D4EFF"/>
    <w:rsid w:val="003E4279"/>
    <w:rsid w:val="003F0EED"/>
    <w:rsid w:val="003F4106"/>
    <w:rsid w:val="003F665D"/>
    <w:rsid w:val="003F6681"/>
    <w:rsid w:val="00404ECB"/>
    <w:rsid w:val="00405CBD"/>
    <w:rsid w:val="00405E3F"/>
    <w:rsid w:val="00410DB8"/>
    <w:rsid w:val="0041104C"/>
    <w:rsid w:val="00413E2E"/>
    <w:rsid w:val="004141EE"/>
    <w:rsid w:val="00414A53"/>
    <w:rsid w:val="00415BD3"/>
    <w:rsid w:val="004224B4"/>
    <w:rsid w:val="00427020"/>
    <w:rsid w:val="00430958"/>
    <w:rsid w:val="00430BEF"/>
    <w:rsid w:val="00430ED1"/>
    <w:rsid w:val="00435FA9"/>
    <w:rsid w:val="004428C8"/>
    <w:rsid w:val="00442F44"/>
    <w:rsid w:val="00453175"/>
    <w:rsid w:val="0045546F"/>
    <w:rsid w:val="00455D63"/>
    <w:rsid w:val="00464583"/>
    <w:rsid w:val="0046781F"/>
    <w:rsid w:val="004712F3"/>
    <w:rsid w:val="004731F8"/>
    <w:rsid w:val="00473347"/>
    <w:rsid w:val="00475E77"/>
    <w:rsid w:val="00484DA0"/>
    <w:rsid w:val="00493CC3"/>
    <w:rsid w:val="00495739"/>
    <w:rsid w:val="004A149A"/>
    <w:rsid w:val="004A28CD"/>
    <w:rsid w:val="004A36FF"/>
    <w:rsid w:val="004A3DDB"/>
    <w:rsid w:val="004A3EEA"/>
    <w:rsid w:val="004A5409"/>
    <w:rsid w:val="004A6605"/>
    <w:rsid w:val="004A7CF3"/>
    <w:rsid w:val="004B06DF"/>
    <w:rsid w:val="004B379D"/>
    <w:rsid w:val="004B64AB"/>
    <w:rsid w:val="004B72B5"/>
    <w:rsid w:val="004C237F"/>
    <w:rsid w:val="004C34AC"/>
    <w:rsid w:val="004C4D2E"/>
    <w:rsid w:val="004D13D7"/>
    <w:rsid w:val="004D32CD"/>
    <w:rsid w:val="004D462C"/>
    <w:rsid w:val="004E52F5"/>
    <w:rsid w:val="004F245C"/>
    <w:rsid w:val="004F2F54"/>
    <w:rsid w:val="004F624D"/>
    <w:rsid w:val="00512A84"/>
    <w:rsid w:val="005201AA"/>
    <w:rsid w:val="00522633"/>
    <w:rsid w:val="00522CB2"/>
    <w:rsid w:val="00527EBF"/>
    <w:rsid w:val="0053042F"/>
    <w:rsid w:val="005324B1"/>
    <w:rsid w:val="005342B5"/>
    <w:rsid w:val="00534539"/>
    <w:rsid w:val="00536144"/>
    <w:rsid w:val="005368B5"/>
    <w:rsid w:val="005469C2"/>
    <w:rsid w:val="0055117C"/>
    <w:rsid w:val="005515BC"/>
    <w:rsid w:val="00552DA6"/>
    <w:rsid w:val="0055346A"/>
    <w:rsid w:val="00590433"/>
    <w:rsid w:val="00592E99"/>
    <w:rsid w:val="00593159"/>
    <w:rsid w:val="0059566C"/>
    <w:rsid w:val="00596E8D"/>
    <w:rsid w:val="005A1F95"/>
    <w:rsid w:val="005B1E93"/>
    <w:rsid w:val="005B2594"/>
    <w:rsid w:val="005B2B5E"/>
    <w:rsid w:val="005B2E39"/>
    <w:rsid w:val="005B3FAB"/>
    <w:rsid w:val="005C7445"/>
    <w:rsid w:val="005D0458"/>
    <w:rsid w:val="005D0DA9"/>
    <w:rsid w:val="005D1593"/>
    <w:rsid w:val="005E38C3"/>
    <w:rsid w:val="005F16D2"/>
    <w:rsid w:val="005F1CBE"/>
    <w:rsid w:val="005F2207"/>
    <w:rsid w:val="005F2456"/>
    <w:rsid w:val="005F3AF4"/>
    <w:rsid w:val="005F5053"/>
    <w:rsid w:val="00600875"/>
    <w:rsid w:val="006055A3"/>
    <w:rsid w:val="0061107C"/>
    <w:rsid w:val="00611E84"/>
    <w:rsid w:val="006144DE"/>
    <w:rsid w:val="00615540"/>
    <w:rsid w:val="00615C66"/>
    <w:rsid w:val="00617791"/>
    <w:rsid w:val="006204F9"/>
    <w:rsid w:val="00620785"/>
    <w:rsid w:val="00626BE7"/>
    <w:rsid w:val="00633513"/>
    <w:rsid w:val="00635202"/>
    <w:rsid w:val="00642A1E"/>
    <w:rsid w:val="006454BE"/>
    <w:rsid w:val="006543F5"/>
    <w:rsid w:val="00661D8F"/>
    <w:rsid w:val="006626A0"/>
    <w:rsid w:val="00665095"/>
    <w:rsid w:val="0067012D"/>
    <w:rsid w:val="00672A59"/>
    <w:rsid w:val="00673CE9"/>
    <w:rsid w:val="00676B38"/>
    <w:rsid w:val="006772F8"/>
    <w:rsid w:val="006828AD"/>
    <w:rsid w:val="006842E9"/>
    <w:rsid w:val="00692322"/>
    <w:rsid w:val="0069565D"/>
    <w:rsid w:val="00696E9B"/>
    <w:rsid w:val="006A466C"/>
    <w:rsid w:val="006A54E3"/>
    <w:rsid w:val="006B2FFD"/>
    <w:rsid w:val="006B3170"/>
    <w:rsid w:val="006B7BDD"/>
    <w:rsid w:val="006C42B8"/>
    <w:rsid w:val="006C49B5"/>
    <w:rsid w:val="006C4BC9"/>
    <w:rsid w:val="006C4FCD"/>
    <w:rsid w:val="006D0D20"/>
    <w:rsid w:val="006D2201"/>
    <w:rsid w:val="006D40B7"/>
    <w:rsid w:val="006D66D2"/>
    <w:rsid w:val="006E4782"/>
    <w:rsid w:val="006F394B"/>
    <w:rsid w:val="006F604B"/>
    <w:rsid w:val="006F6E48"/>
    <w:rsid w:val="006F746A"/>
    <w:rsid w:val="00701176"/>
    <w:rsid w:val="0070385D"/>
    <w:rsid w:val="007114C5"/>
    <w:rsid w:val="007177CC"/>
    <w:rsid w:val="00723A8F"/>
    <w:rsid w:val="00736848"/>
    <w:rsid w:val="00740181"/>
    <w:rsid w:val="007431AA"/>
    <w:rsid w:val="007436FA"/>
    <w:rsid w:val="00744C0D"/>
    <w:rsid w:val="00754AAB"/>
    <w:rsid w:val="00761987"/>
    <w:rsid w:val="00761EFB"/>
    <w:rsid w:val="00761F58"/>
    <w:rsid w:val="007707D1"/>
    <w:rsid w:val="00770D1B"/>
    <w:rsid w:val="00774606"/>
    <w:rsid w:val="00781399"/>
    <w:rsid w:val="00783F03"/>
    <w:rsid w:val="00787A61"/>
    <w:rsid w:val="007926BB"/>
    <w:rsid w:val="00794081"/>
    <w:rsid w:val="0079470C"/>
    <w:rsid w:val="00796840"/>
    <w:rsid w:val="007974A4"/>
    <w:rsid w:val="007A2655"/>
    <w:rsid w:val="007A5DE8"/>
    <w:rsid w:val="007A6B41"/>
    <w:rsid w:val="007A7B3A"/>
    <w:rsid w:val="007B45A9"/>
    <w:rsid w:val="007B6443"/>
    <w:rsid w:val="007C0C57"/>
    <w:rsid w:val="007C2996"/>
    <w:rsid w:val="007C2D2F"/>
    <w:rsid w:val="007C5AD1"/>
    <w:rsid w:val="007C6832"/>
    <w:rsid w:val="007C74A6"/>
    <w:rsid w:val="007D3FDB"/>
    <w:rsid w:val="007D5863"/>
    <w:rsid w:val="007D680A"/>
    <w:rsid w:val="007D7714"/>
    <w:rsid w:val="007E3A19"/>
    <w:rsid w:val="007E4CC7"/>
    <w:rsid w:val="007E675D"/>
    <w:rsid w:val="007E7148"/>
    <w:rsid w:val="007E79D2"/>
    <w:rsid w:val="007F06A8"/>
    <w:rsid w:val="007F41F2"/>
    <w:rsid w:val="007F73E9"/>
    <w:rsid w:val="007F7DBF"/>
    <w:rsid w:val="0080621A"/>
    <w:rsid w:val="00810DAE"/>
    <w:rsid w:val="0081166D"/>
    <w:rsid w:val="00813DFA"/>
    <w:rsid w:val="00815686"/>
    <w:rsid w:val="00820C0E"/>
    <w:rsid w:val="00822428"/>
    <w:rsid w:val="00823C30"/>
    <w:rsid w:val="00832BFD"/>
    <w:rsid w:val="008330DE"/>
    <w:rsid w:val="0084280C"/>
    <w:rsid w:val="008456F5"/>
    <w:rsid w:val="008474E3"/>
    <w:rsid w:val="00857829"/>
    <w:rsid w:val="00857FD0"/>
    <w:rsid w:val="00860FD7"/>
    <w:rsid w:val="008636F0"/>
    <w:rsid w:val="00863745"/>
    <w:rsid w:val="008651B4"/>
    <w:rsid w:val="00865A52"/>
    <w:rsid w:val="00866FD9"/>
    <w:rsid w:val="00871C8F"/>
    <w:rsid w:val="00874C60"/>
    <w:rsid w:val="00875328"/>
    <w:rsid w:val="00875E70"/>
    <w:rsid w:val="008806DB"/>
    <w:rsid w:val="00887F34"/>
    <w:rsid w:val="00891C94"/>
    <w:rsid w:val="008A0017"/>
    <w:rsid w:val="008A16BA"/>
    <w:rsid w:val="008A3B82"/>
    <w:rsid w:val="008B1C6D"/>
    <w:rsid w:val="008B2B17"/>
    <w:rsid w:val="008B39C3"/>
    <w:rsid w:val="008B4676"/>
    <w:rsid w:val="008B6B4B"/>
    <w:rsid w:val="008B6D77"/>
    <w:rsid w:val="008B722D"/>
    <w:rsid w:val="008C1F50"/>
    <w:rsid w:val="008C5F8A"/>
    <w:rsid w:val="008D0C5F"/>
    <w:rsid w:val="008D23EA"/>
    <w:rsid w:val="008D3159"/>
    <w:rsid w:val="008D3ADB"/>
    <w:rsid w:val="008D58BF"/>
    <w:rsid w:val="008E0335"/>
    <w:rsid w:val="008E468E"/>
    <w:rsid w:val="008F43D8"/>
    <w:rsid w:val="008F4652"/>
    <w:rsid w:val="0090079B"/>
    <w:rsid w:val="00905466"/>
    <w:rsid w:val="00910DC4"/>
    <w:rsid w:val="00914C8B"/>
    <w:rsid w:val="00921523"/>
    <w:rsid w:val="00927A69"/>
    <w:rsid w:val="00932DE3"/>
    <w:rsid w:val="00933335"/>
    <w:rsid w:val="00933359"/>
    <w:rsid w:val="00934534"/>
    <w:rsid w:val="00936C15"/>
    <w:rsid w:val="009408AC"/>
    <w:rsid w:val="00941FC1"/>
    <w:rsid w:val="009423C2"/>
    <w:rsid w:val="00944A1F"/>
    <w:rsid w:val="00944CF1"/>
    <w:rsid w:val="00946DC2"/>
    <w:rsid w:val="00950740"/>
    <w:rsid w:val="00951777"/>
    <w:rsid w:val="009522DC"/>
    <w:rsid w:val="00952C26"/>
    <w:rsid w:val="009547A3"/>
    <w:rsid w:val="009565D0"/>
    <w:rsid w:val="00957687"/>
    <w:rsid w:val="00960835"/>
    <w:rsid w:val="00965D0C"/>
    <w:rsid w:val="00973943"/>
    <w:rsid w:val="00973FE6"/>
    <w:rsid w:val="00974102"/>
    <w:rsid w:val="00977C5D"/>
    <w:rsid w:val="0098204D"/>
    <w:rsid w:val="00985AA9"/>
    <w:rsid w:val="00987653"/>
    <w:rsid w:val="009A1C7A"/>
    <w:rsid w:val="009A4DD9"/>
    <w:rsid w:val="009A509F"/>
    <w:rsid w:val="009A54A5"/>
    <w:rsid w:val="009B177C"/>
    <w:rsid w:val="009B274B"/>
    <w:rsid w:val="009B3292"/>
    <w:rsid w:val="009B3E18"/>
    <w:rsid w:val="009B6F1C"/>
    <w:rsid w:val="009B78E1"/>
    <w:rsid w:val="009B7C55"/>
    <w:rsid w:val="009C349E"/>
    <w:rsid w:val="009C3E93"/>
    <w:rsid w:val="009C5D55"/>
    <w:rsid w:val="009C7D2C"/>
    <w:rsid w:val="009D2581"/>
    <w:rsid w:val="009D2C46"/>
    <w:rsid w:val="009D32D3"/>
    <w:rsid w:val="009D3D6F"/>
    <w:rsid w:val="009E28EC"/>
    <w:rsid w:val="009E5401"/>
    <w:rsid w:val="009F0779"/>
    <w:rsid w:val="009F17DD"/>
    <w:rsid w:val="009F1FA6"/>
    <w:rsid w:val="009F3C51"/>
    <w:rsid w:val="009F40C5"/>
    <w:rsid w:val="009F590E"/>
    <w:rsid w:val="009F61F6"/>
    <w:rsid w:val="009F7112"/>
    <w:rsid w:val="00A028E7"/>
    <w:rsid w:val="00A033C9"/>
    <w:rsid w:val="00A03A2C"/>
    <w:rsid w:val="00A06C84"/>
    <w:rsid w:val="00A17725"/>
    <w:rsid w:val="00A20AAA"/>
    <w:rsid w:val="00A21E76"/>
    <w:rsid w:val="00A23869"/>
    <w:rsid w:val="00A26BCB"/>
    <w:rsid w:val="00A33992"/>
    <w:rsid w:val="00A34BE0"/>
    <w:rsid w:val="00A365E4"/>
    <w:rsid w:val="00A377E8"/>
    <w:rsid w:val="00A42298"/>
    <w:rsid w:val="00A440B1"/>
    <w:rsid w:val="00A52656"/>
    <w:rsid w:val="00A53507"/>
    <w:rsid w:val="00A60204"/>
    <w:rsid w:val="00A604DA"/>
    <w:rsid w:val="00A6135F"/>
    <w:rsid w:val="00A72D54"/>
    <w:rsid w:val="00A81C96"/>
    <w:rsid w:val="00A83175"/>
    <w:rsid w:val="00A8495D"/>
    <w:rsid w:val="00A860A0"/>
    <w:rsid w:val="00A87126"/>
    <w:rsid w:val="00A9409B"/>
    <w:rsid w:val="00A95755"/>
    <w:rsid w:val="00AA3A7C"/>
    <w:rsid w:val="00AA72B5"/>
    <w:rsid w:val="00AB0817"/>
    <w:rsid w:val="00AB6713"/>
    <w:rsid w:val="00AC023C"/>
    <w:rsid w:val="00AC65DF"/>
    <w:rsid w:val="00AD12AD"/>
    <w:rsid w:val="00AD1668"/>
    <w:rsid w:val="00AD41C5"/>
    <w:rsid w:val="00AD50B9"/>
    <w:rsid w:val="00AD529A"/>
    <w:rsid w:val="00AE2003"/>
    <w:rsid w:val="00AE22AE"/>
    <w:rsid w:val="00AE4D6C"/>
    <w:rsid w:val="00AF0B43"/>
    <w:rsid w:val="00AF1D8C"/>
    <w:rsid w:val="00B00384"/>
    <w:rsid w:val="00B027FA"/>
    <w:rsid w:val="00B030B7"/>
    <w:rsid w:val="00B10758"/>
    <w:rsid w:val="00B11405"/>
    <w:rsid w:val="00B158D4"/>
    <w:rsid w:val="00B20699"/>
    <w:rsid w:val="00B20859"/>
    <w:rsid w:val="00B243F8"/>
    <w:rsid w:val="00B27B61"/>
    <w:rsid w:val="00B30E64"/>
    <w:rsid w:val="00B37DC7"/>
    <w:rsid w:val="00B528A7"/>
    <w:rsid w:val="00B52AB9"/>
    <w:rsid w:val="00B53579"/>
    <w:rsid w:val="00B549E6"/>
    <w:rsid w:val="00B56A65"/>
    <w:rsid w:val="00B60202"/>
    <w:rsid w:val="00B6361E"/>
    <w:rsid w:val="00B649D0"/>
    <w:rsid w:val="00B6662D"/>
    <w:rsid w:val="00B6722F"/>
    <w:rsid w:val="00B679C7"/>
    <w:rsid w:val="00B70493"/>
    <w:rsid w:val="00B7064A"/>
    <w:rsid w:val="00B72703"/>
    <w:rsid w:val="00B73853"/>
    <w:rsid w:val="00B81B76"/>
    <w:rsid w:val="00B82151"/>
    <w:rsid w:val="00B84985"/>
    <w:rsid w:val="00B84CEA"/>
    <w:rsid w:val="00B91051"/>
    <w:rsid w:val="00B910E6"/>
    <w:rsid w:val="00B92F6D"/>
    <w:rsid w:val="00B96186"/>
    <w:rsid w:val="00BA2E2B"/>
    <w:rsid w:val="00BA414E"/>
    <w:rsid w:val="00BA7856"/>
    <w:rsid w:val="00BB1ACC"/>
    <w:rsid w:val="00BB2E03"/>
    <w:rsid w:val="00BB76B7"/>
    <w:rsid w:val="00BB78CB"/>
    <w:rsid w:val="00BB7AE1"/>
    <w:rsid w:val="00BC154A"/>
    <w:rsid w:val="00BD404D"/>
    <w:rsid w:val="00BD56CA"/>
    <w:rsid w:val="00BD6439"/>
    <w:rsid w:val="00BD763F"/>
    <w:rsid w:val="00BE0DE7"/>
    <w:rsid w:val="00BE22CE"/>
    <w:rsid w:val="00BE2A55"/>
    <w:rsid w:val="00BE79CD"/>
    <w:rsid w:val="00BF20D2"/>
    <w:rsid w:val="00BF4237"/>
    <w:rsid w:val="00BF76AD"/>
    <w:rsid w:val="00C05A24"/>
    <w:rsid w:val="00C1011A"/>
    <w:rsid w:val="00C20B69"/>
    <w:rsid w:val="00C21A0B"/>
    <w:rsid w:val="00C23C77"/>
    <w:rsid w:val="00C307E0"/>
    <w:rsid w:val="00C33A95"/>
    <w:rsid w:val="00C4093E"/>
    <w:rsid w:val="00C42EA8"/>
    <w:rsid w:val="00C43624"/>
    <w:rsid w:val="00C4617C"/>
    <w:rsid w:val="00C5073C"/>
    <w:rsid w:val="00C52F0B"/>
    <w:rsid w:val="00C624CD"/>
    <w:rsid w:val="00C7063C"/>
    <w:rsid w:val="00C7171E"/>
    <w:rsid w:val="00C74C0D"/>
    <w:rsid w:val="00C7728F"/>
    <w:rsid w:val="00C85256"/>
    <w:rsid w:val="00C85448"/>
    <w:rsid w:val="00C878B0"/>
    <w:rsid w:val="00C90AED"/>
    <w:rsid w:val="00C91C70"/>
    <w:rsid w:val="00C92090"/>
    <w:rsid w:val="00CA1B31"/>
    <w:rsid w:val="00CA26AD"/>
    <w:rsid w:val="00CA5078"/>
    <w:rsid w:val="00CA6BD0"/>
    <w:rsid w:val="00CA7C38"/>
    <w:rsid w:val="00CB45CE"/>
    <w:rsid w:val="00CB5432"/>
    <w:rsid w:val="00CB5D49"/>
    <w:rsid w:val="00CD708D"/>
    <w:rsid w:val="00CE1A5B"/>
    <w:rsid w:val="00CE3EDB"/>
    <w:rsid w:val="00CF7006"/>
    <w:rsid w:val="00D01ABB"/>
    <w:rsid w:val="00D026F1"/>
    <w:rsid w:val="00D05BBB"/>
    <w:rsid w:val="00D06E25"/>
    <w:rsid w:val="00D07927"/>
    <w:rsid w:val="00D12EA9"/>
    <w:rsid w:val="00D17222"/>
    <w:rsid w:val="00D215DD"/>
    <w:rsid w:val="00D2215F"/>
    <w:rsid w:val="00D2575E"/>
    <w:rsid w:val="00D358B5"/>
    <w:rsid w:val="00D3753C"/>
    <w:rsid w:val="00D4178D"/>
    <w:rsid w:val="00D41FDF"/>
    <w:rsid w:val="00D54777"/>
    <w:rsid w:val="00D5479F"/>
    <w:rsid w:val="00D57CA5"/>
    <w:rsid w:val="00D60642"/>
    <w:rsid w:val="00D61394"/>
    <w:rsid w:val="00D6245B"/>
    <w:rsid w:val="00D6603C"/>
    <w:rsid w:val="00D66624"/>
    <w:rsid w:val="00D73E05"/>
    <w:rsid w:val="00D76146"/>
    <w:rsid w:val="00D766BB"/>
    <w:rsid w:val="00D8027D"/>
    <w:rsid w:val="00D9154E"/>
    <w:rsid w:val="00DA00AC"/>
    <w:rsid w:val="00DA5D40"/>
    <w:rsid w:val="00DB4062"/>
    <w:rsid w:val="00DC01CB"/>
    <w:rsid w:val="00DC03E7"/>
    <w:rsid w:val="00DC045F"/>
    <w:rsid w:val="00DC12C2"/>
    <w:rsid w:val="00DC160B"/>
    <w:rsid w:val="00DC3767"/>
    <w:rsid w:val="00DD4374"/>
    <w:rsid w:val="00DD6589"/>
    <w:rsid w:val="00DD6EBA"/>
    <w:rsid w:val="00DE2F74"/>
    <w:rsid w:val="00DE3ADC"/>
    <w:rsid w:val="00DF2BA7"/>
    <w:rsid w:val="00E03EC6"/>
    <w:rsid w:val="00E10334"/>
    <w:rsid w:val="00E11031"/>
    <w:rsid w:val="00E13F53"/>
    <w:rsid w:val="00E14298"/>
    <w:rsid w:val="00E14694"/>
    <w:rsid w:val="00E15968"/>
    <w:rsid w:val="00E2057B"/>
    <w:rsid w:val="00E20AA4"/>
    <w:rsid w:val="00E36EF3"/>
    <w:rsid w:val="00E37959"/>
    <w:rsid w:val="00E40528"/>
    <w:rsid w:val="00E42B00"/>
    <w:rsid w:val="00E57EC4"/>
    <w:rsid w:val="00E605D7"/>
    <w:rsid w:val="00E615A1"/>
    <w:rsid w:val="00E62957"/>
    <w:rsid w:val="00E62E60"/>
    <w:rsid w:val="00E642DA"/>
    <w:rsid w:val="00E64C88"/>
    <w:rsid w:val="00E65F0D"/>
    <w:rsid w:val="00E70EEA"/>
    <w:rsid w:val="00E72449"/>
    <w:rsid w:val="00E727DD"/>
    <w:rsid w:val="00E7486C"/>
    <w:rsid w:val="00E76A85"/>
    <w:rsid w:val="00E852A3"/>
    <w:rsid w:val="00E86565"/>
    <w:rsid w:val="00E93083"/>
    <w:rsid w:val="00E937A4"/>
    <w:rsid w:val="00E9491D"/>
    <w:rsid w:val="00E95BD8"/>
    <w:rsid w:val="00E96084"/>
    <w:rsid w:val="00E96187"/>
    <w:rsid w:val="00E96A40"/>
    <w:rsid w:val="00EA063D"/>
    <w:rsid w:val="00EA5062"/>
    <w:rsid w:val="00EB2323"/>
    <w:rsid w:val="00EB2907"/>
    <w:rsid w:val="00ED0551"/>
    <w:rsid w:val="00ED2296"/>
    <w:rsid w:val="00ED4BF1"/>
    <w:rsid w:val="00ED7D54"/>
    <w:rsid w:val="00EE2AA0"/>
    <w:rsid w:val="00EE316D"/>
    <w:rsid w:val="00EE772D"/>
    <w:rsid w:val="00EF0D2E"/>
    <w:rsid w:val="00EF3D87"/>
    <w:rsid w:val="00EF49AC"/>
    <w:rsid w:val="00EF6BD2"/>
    <w:rsid w:val="00F04B80"/>
    <w:rsid w:val="00F04D7C"/>
    <w:rsid w:val="00F05F31"/>
    <w:rsid w:val="00F07C8E"/>
    <w:rsid w:val="00F14D42"/>
    <w:rsid w:val="00F2586D"/>
    <w:rsid w:val="00F25A37"/>
    <w:rsid w:val="00F25D7E"/>
    <w:rsid w:val="00F25F1A"/>
    <w:rsid w:val="00F26670"/>
    <w:rsid w:val="00F31A9E"/>
    <w:rsid w:val="00F3447D"/>
    <w:rsid w:val="00F35238"/>
    <w:rsid w:val="00F359CB"/>
    <w:rsid w:val="00F40168"/>
    <w:rsid w:val="00F43268"/>
    <w:rsid w:val="00F44C8D"/>
    <w:rsid w:val="00F46567"/>
    <w:rsid w:val="00F5595E"/>
    <w:rsid w:val="00F62CB0"/>
    <w:rsid w:val="00F714FE"/>
    <w:rsid w:val="00F72BD2"/>
    <w:rsid w:val="00F74427"/>
    <w:rsid w:val="00F74E3E"/>
    <w:rsid w:val="00F82BEA"/>
    <w:rsid w:val="00F8516C"/>
    <w:rsid w:val="00F915AB"/>
    <w:rsid w:val="00F9458E"/>
    <w:rsid w:val="00FA3A24"/>
    <w:rsid w:val="00FA5F52"/>
    <w:rsid w:val="00FA79A9"/>
    <w:rsid w:val="00FB3865"/>
    <w:rsid w:val="00FB38B8"/>
    <w:rsid w:val="00FB4888"/>
    <w:rsid w:val="00FC5375"/>
    <w:rsid w:val="00FC7B4A"/>
    <w:rsid w:val="00FD47DC"/>
    <w:rsid w:val="00FD5078"/>
    <w:rsid w:val="00FD60B8"/>
    <w:rsid w:val="00FE31B4"/>
    <w:rsid w:val="00FE3357"/>
    <w:rsid w:val="00FE4BD5"/>
    <w:rsid w:val="00FE64A6"/>
    <w:rsid w:val="00FE6D89"/>
    <w:rsid w:val="00FF0EF3"/>
    <w:rsid w:val="00FF22DC"/>
    <w:rsid w:val="00FF7390"/>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8164E0A"/>
  <w15:chartTrackingRefBased/>
  <w15:docId w15:val="{E5470050-1BFF-4997-88B3-2028E82D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rsid w:val="00071171"/>
    <w:pPr>
      <w:spacing w:before="60" w:after="60" w:line="240" w:lineRule="auto"/>
      <w:ind w:left="454"/>
      <w:jc w:val="both"/>
    </w:pPr>
    <w:rPr>
      <w:rFonts w:asciiTheme="majorHAnsi" w:hAnsiTheme="majorHAnsi" w:cstheme="majorHAnsi"/>
    </w:rPr>
  </w:style>
  <w:style w:type="paragraph" w:styleId="Fyrirsgn1">
    <w:name w:val="heading 1"/>
    <w:basedOn w:val="Inngangur"/>
    <w:next w:val="Venjulegur"/>
    <w:link w:val="Fyrirsgn1Staf"/>
    <w:uiPriority w:val="9"/>
    <w:qFormat/>
    <w:rsid w:val="005B1E93"/>
    <w:pPr>
      <w:numPr>
        <w:numId w:val="10"/>
      </w:numPr>
      <w:spacing w:before="240"/>
      <w:outlineLvl w:val="0"/>
    </w:pPr>
    <w:rPr>
      <w:rFonts w:asciiTheme="minorHAnsi" w:hAnsiTheme="minorHAnsi" w:cstheme="minorHAnsi"/>
      <w:b/>
      <w:bCs/>
      <w:sz w:val="24"/>
      <w:szCs w:val="24"/>
    </w:rPr>
  </w:style>
  <w:style w:type="paragraph" w:styleId="Fyrirsgn2">
    <w:name w:val="heading 2"/>
    <w:basedOn w:val="Venjulegur"/>
    <w:next w:val="Venjulegur"/>
    <w:link w:val="Fyrirsgn2Staf"/>
    <w:uiPriority w:val="9"/>
    <w:unhideWhenUsed/>
    <w:qFormat/>
    <w:rsid w:val="00A03A2C"/>
    <w:pPr>
      <w:keepNext/>
      <w:keepLines/>
      <w:spacing w:before="40" w:after="0"/>
      <w:outlineLvl w:val="1"/>
    </w:pPr>
    <w:rPr>
      <w:rFonts w:eastAsiaTheme="majorEastAsia" w:cstheme="majorBidi"/>
      <w:color w:val="2E74B5" w:themeColor="accent1" w:themeShade="BF"/>
      <w:sz w:val="26"/>
      <w:szCs w:val="26"/>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Mlsgreinlista">
    <w:name w:val="List Paragraph"/>
    <w:basedOn w:val="Venjulegur"/>
    <w:link w:val="MlsgreinlistaStaf"/>
    <w:uiPriority w:val="34"/>
    <w:qFormat/>
    <w:rsid w:val="00D57CA5"/>
    <w:pPr>
      <w:ind w:left="720"/>
      <w:contextualSpacing/>
    </w:pPr>
  </w:style>
  <w:style w:type="character" w:styleId="Tengill">
    <w:name w:val="Hyperlink"/>
    <w:basedOn w:val="Sjlfgefinleturgermlsgreinar"/>
    <w:uiPriority w:val="99"/>
    <w:unhideWhenUsed/>
    <w:rsid w:val="00A26BCB"/>
    <w:rPr>
      <w:color w:val="0563C1" w:themeColor="hyperlink"/>
      <w:u w:val="single"/>
    </w:rPr>
  </w:style>
  <w:style w:type="paragraph" w:styleId="Suhaus">
    <w:name w:val="header"/>
    <w:basedOn w:val="Venjulegur"/>
    <w:link w:val="SuhausStaf"/>
    <w:uiPriority w:val="99"/>
    <w:unhideWhenUsed/>
    <w:rsid w:val="006A54E3"/>
    <w:pPr>
      <w:tabs>
        <w:tab w:val="center" w:pos="4513"/>
        <w:tab w:val="right" w:pos="9026"/>
      </w:tabs>
      <w:spacing w:after="0"/>
    </w:pPr>
  </w:style>
  <w:style w:type="character" w:customStyle="1" w:styleId="SuhausStaf">
    <w:name w:val="Síðuhaus Staf"/>
    <w:basedOn w:val="Sjlfgefinleturgermlsgreinar"/>
    <w:link w:val="Suhaus"/>
    <w:uiPriority w:val="99"/>
    <w:rsid w:val="006A54E3"/>
  </w:style>
  <w:style w:type="paragraph" w:styleId="Suftur">
    <w:name w:val="footer"/>
    <w:basedOn w:val="Venjulegur"/>
    <w:link w:val="SufturStaf"/>
    <w:uiPriority w:val="99"/>
    <w:unhideWhenUsed/>
    <w:rsid w:val="006A54E3"/>
    <w:pPr>
      <w:tabs>
        <w:tab w:val="center" w:pos="4513"/>
        <w:tab w:val="right" w:pos="9026"/>
      </w:tabs>
      <w:spacing w:after="0"/>
    </w:pPr>
  </w:style>
  <w:style w:type="character" w:customStyle="1" w:styleId="SufturStaf">
    <w:name w:val="Síðufótur Staf"/>
    <w:basedOn w:val="Sjlfgefinleturgermlsgreinar"/>
    <w:link w:val="Suftur"/>
    <w:uiPriority w:val="99"/>
    <w:rsid w:val="006A54E3"/>
  </w:style>
  <w:style w:type="character" w:customStyle="1" w:styleId="Ekkileystrtilgreiningu1">
    <w:name w:val="Ekki leyst úr tilgreiningu1"/>
    <w:basedOn w:val="Sjlfgefinleturgermlsgreinar"/>
    <w:uiPriority w:val="99"/>
    <w:semiHidden/>
    <w:unhideWhenUsed/>
    <w:rsid w:val="00054A40"/>
    <w:rPr>
      <w:color w:val="605E5C"/>
      <w:shd w:val="clear" w:color="auto" w:fill="E1DFDD"/>
    </w:rPr>
  </w:style>
  <w:style w:type="paragraph" w:styleId="Blrutexti">
    <w:name w:val="Balloon Text"/>
    <w:basedOn w:val="Venjulegur"/>
    <w:link w:val="BlrutextiStaf"/>
    <w:uiPriority w:val="99"/>
    <w:semiHidden/>
    <w:unhideWhenUsed/>
    <w:rsid w:val="00A83175"/>
    <w:pPr>
      <w:spacing w:after="0"/>
    </w:pPr>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A83175"/>
    <w:rPr>
      <w:rFonts w:ascii="Segoe UI" w:hAnsi="Segoe UI" w:cs="Segoe UI"/>
      <w:sz w:val="18"/>
      <w:szCs w:val="18"/>
    </w:rPr>
  </w:style>
  <w:style w:type="character" w:styleId="Tilvsunathugasemd">
    <w:name w:val="annotation reference"/>
    <w:basedOn w:val="Sjlfgefinleturgermlsgreinar"/>
    <w:uiPriority w:val="99"/>
    <w:semiHidden/>
    <w:unhideWhenUsed/>
    <w:rsid w:val="00A83175"/>
    <w:rPr>
      <w:sz w:val="16"/>
      <w:szCs w:val="16"/>
    </w:rPr>
  </w:style>
  <w:style w:type="paragraph" w:styleId="Textiathugasemdar">
    <w:name w:val="annotation text"/>
    <w:basedOn w:val="Venjulegur"/>
    <w:link w:val="TextiathugasemdarStaf"/>
    <w:uiPriority w:val="99"/>
    <w:unhideWhenUsed/>
    <w:rsid w:val="00A83175"/>
    <w:rPr>
      <w:sz w:val="20"/>
      <w:szCs w:val="20"/>
    </w:rPr>
  </w:style>
  <w:style w:type="character" w:customStyle="1" w:styleId="TextiathugasemdarStaf">
    <w:name w:val="Texti athugasemdar Staf"/>
    <w:basedOn w:val="Sjlfgefinleturgermlsgreinar"/>
    <w:link w:val="Textiathugasemdar"/>
    <w:uiPriority w:val="99"/>
    <w:rsid w:val="00A83175"/>
    <w:rPr>
      <w:sz w:val="20"/>
      <w:szCs w:val="20"/>
    </w:rPr>
  </w:style>
  <w:style w:type="paragraph" w:styleId="Efniathugasemdar">
    <w:name w:val="annotation subject"/>
    <w:basedOn w:val="Textiathugasemdar"/>
    <w:next w:val="Textiathugasemdar"/>
    <w:link w:val="EfniathugasemdarStaf"/>
    <w:uiPriority w:val="99"/>
    <w:semiHidden/>
    <w:unhideWhenUsed/>
    <w:rsid w:val="00A83175"/>
    <w:rPr>
      <w:b/>
      <w:bCs/>
    </w:rPr>
  </w:style>
  <w:style w:type="character" w:customStyle="1" w:styleId="EfniathugasemdarStaf">
    <w:name w:val="Efni athugasemdar Staf"/>
    <w:basedOn w:val="TextiathugasemdarStaf"/>
    <w:link w:val="Efniathugasemdar"/>
    <w:uiPriority w:val="99"/>
    <w:semiHidden/>
    <w:rsid w:val="00A83175"/>
    <w:rPr>
      <w:b/>
      <w:bCs/>
      <w:sz w:val="20"/>
      <w:szCs w:val="20"/>
    </w:rPr>
  </w:style>
  <w:style w:type="character" w:customStyle="1" w:styleId="Ekkileystrtilgreiningu2">
    <w:name w:val="Ekki leyst úr tilgreiningu2"/>
    <w:basedOn w:val="Sjlfgefinleturgermlsgreinar"/>
    <w:uiPriority w:val="99"/>
    <w:semiHidden/>
    <w:unhideWhenUsed/>
    <w:rsid w:val="00DC12C2"/>
    <w:rPr>
      <w:color w:val="605E5C"/>
      <w:shd w:val="clear" w:color="auto" w:fill="E1DFDD"/>
    </w:rPr>
  </w:style>
  <w:style w:type="character" w:styleId="hersla">
    <w:name w:val="Emphasis"/>
    <w:basedOn w:val="Sjlfgefinleturgermlsgreinar"/>
    <w:uiPriority w:val="20"/>
    <w:qFormat/>
    <w:rsid w:val="001C737D"/>
    <w:rPr>
      <w:i/>
      <w:iCs/>
    </w:rPr>
  </w:style>
  <w:style w:type="character" w:styleId="Sterkt">
    <w:name w:val="Strong"/>
    <w:basedOn w:val="Sjlfgefinleturgermlsgreinar"/>
    <w:uiPriority w:val="22"/>
    <w:qFormat/>
    <w:rsid w:val="009423C2"/>
    <w:rPr>
      <w:b/>
      <w:bCs/>
    </w:rPr>
  </w:style>
  <w:style w:type="character" w:customStyle="1" w:styleId="UnresolvedMention1">
    <w:name w:val="Unresolved Mention1"/>
    <w:basedOn w:val="Sjlfgefinleturgermlsgreinar"/>
    <w:uiPriority w:val="99"/>
    <w:semiHidden/>
    <w:unhideWhenUsed/>
    <w:rsid w:val="008B2B17"/>
    <w:rPr>
      <w:color w:val="605E5C"/>
      <w:shd w:val="clear" w:color="auto" w:fill="E1DFDD"/>
    </w:rPr>
  </w:style>
  <w:style w:type="paragraph" w:customStyle="1" w:styleId="Inndrag">
    <w:name w:val="Inndrag"/>
    <w:basedOn w:val="Venjulegur"/>
    <w:link w:val="InndragChar"/>
    <w:qFormat/>
    <w:rsid w:val="009A4DD9"/>
    <w:pPr>
      <w:ind w:left="709" w:right="565"/>
    </w:pPr>
  </w:style>
  <w:style w:type="paragraph" w:customStyle="1" w:styleId="Punktar">
    <w:name w:val="Punktar"/>
    <w:basedOn w:val="Mlsgreinlista"/>
    <w:link w:val="PunktarChar"/>
    <w:qFormat/>
    <w:rsid w:val="009A4DD9"/>
    <w:pPr>
      <w:numPr>
        <w:numId w:val="6"/>
      </w:numPr>
      <w:ind w:right="565"/>
    </w:pPr>
  </w:style>
  <w:style w:type="character" w:customStyle="1" w:styleId="InndragChar">
    <w:name w:val="Inndrag Char"/>
    <w:basedOn w:val="Sjlfgefinleturgermlsgreinar"/>
    <w:link w:val="Inndrag"/>
    <w:rsid w:val="009A4DD9"/>
    <w:rPr>
      <w:rFonts w:asciiTheme="majorHAnsi" w:hAnsiTheme="majorHAnsi" w:cstheme="majorHAnsi"/>
    </w:rPr>
  </w:style>
  <w:style w:type="character" w:customStyle="1" w:styleId="Fyrirsgn1Staf">
    <w:name w:val="Fyrirsögn 1 Staf"/>
    <w:basedOn w:val="Sjlfgefinleturgermlsgreinar"/>
    <w:link w:val="Fyrirsgn1"/>
    <w:uiPriority w:val="9"/>
    <w:rsid w:val="005B1E93"/>
    <w:rPr>
      <w:rFonts w:cstheme="minorHAnsi"/>
      <w:b/>
      <w:bCs/>
      <w:sz w:val="24"/>
      <w:szCs w:val="24"/>
    </w:rPr>
  </w:style>
  <w:style w:type="character" w:customStyle="1" w:styleId="MlsgreinlistaStaf">
    <w:name w:val="Málsgrein í lista Staf"/>
    <w:basedOn w:val="Sjlfgefinleturgermlsgreinar"/>
    <w:link w:val="Mlsgreinlista"/>
    <w:uiPriority w:val="34"/>
    <w:rsid w:val="009A4DD9"/>
    <w:rPr>
      <w:rFonts w:asciiTheme="majorHAnsi" w:hAnsiTheme="majorHAnsi" w:cstheme="majorHAnsi"/>
    </w:rPr>
  </w:style>
  <w:style w:type="character" w:customStyle="1" w:styleId="PunktarChar">
    <w:name w:val="Punktar Char"/>
    <w:basedOn w:val="MlsgreinlistaStaf"/>
    <w:link w:val="Punktar"/>
    <w:rsid w:val="009A4DD9"/>
    <w:rPr>
      <w:rFonts w:asciiTheme="majorHAnsi" w:hAnsiTheme="majorHAnsi" w:cstheme="majorHAnsi"/>
    </w:rPr>
  </w:style>
  <w:style w:type="paragraph" w:customStyle="1" w:styleId="Inngangur">
    <w:name w:val="Inngangur"/>
    <w:basedOn w:val="Venjulegur"/>
    <w:link w:val="InngangurChar"/>
    <w:qFormat/>
    <w:rsid w:val="005B1E93"/>
    <w:pPr>
      <w:ind w:left="0"/>
    </w:pPr>
  </w:style>
  <w:style w:type="paragraph" w:customStyle="1" w:styleId="Hausbrfum">
    <w:name w:val="Haus í bréfum"/>
    <w:basedOn w:val="Venjulegur"/>
    <w:link w:val="HausbrfumChar"/>
    <w:qFormat/>
    <w:rsid w:val="005B1E93"/>
    <w:rPr>
      <w:b/>
      <w:bCs/>
      <w:sz w:val="28"/>
      <w:szCs w:val="28"/>
    </w:rPr>
  </w:style>
  <w:style w:type="character" w:customStyle="1" w:styleId="InngangurChar">
    <w:name w:val="Inngangur Char"/>
    <w:basedOn w:val="Sjlfgefinleturgermlsgreinar"/>
    <w:link w:val="Inngangur"/>
    <w:rsid w:val="005B1E93"/>
    <w:rPr>
      <w:rFonts w:asciiTheme="majorHAnsi" w:hAnsiTheme="majorHAnsi" w:cstheme="majorHAnsi"/>
    </w:rPr>
  </w:style>
  <w:style w:type="character" w:customStyle="1" w:styleId="HausbrfumChar">
    <w:name w:val="Haus í bréfum Char"/>
    <w:basedOn w:val="Sjlfgefinleturgermlsgreinar"/>
    <w:link w:val="Hausbrfum"/>
    <w:rsid w:val="005B1E93"/>
    <w:rPr>
      <w:rFonts w:asciiTheme="majorHAnsi" w:hAnsiTheme="majorHAnsi" w:cstheme="majorHAnsi"/>
      <w:b/>
      <w:bCs/>
      <w:sz w:val="28"/>
      <w:szCs w:val="28"/>
    </w:rPr>
  </w:style>
  <w:style w:type="paragraph" w:styleId="Textineanmlsgreinar">
    <w:name w:val="footnote text"/>
    <w:basedOn w:val="Venjulegur"/>
    <w:link w:val="TextineanmlsgreinarStaf"/>
    <w:uiPriority w:val="99"/>
    <w:unhideWhenUsed/>
    <w:rsid w:val="00F3447D"/>
    <w:pPr>
      <w:spacing w:before="0" w:after="0"/>
    </w:pPr>
    <w:rPr>
      <w:sz w:val="20"/>
      <w:szCs w:val="20"/>
    </w:rPr>
  </w:style>
  <w:style w:type="character" w:customStyle="1" w:styleId="TextineanmlsgreinarStaf">
    <w:name w:val="Texti neðanmálsgreinar Staf"/>
    <w:basedOn w:val="Sjlfgefinleturgermlsgreinar"/>
    <w:link w:val="Textineanmlsgreinar"/>
    <w:uiPriority w:val="99"/>
    <w:rsid w:val="00F3447D"/>
    <w:rPr>
      <w:rFonts w:asciiTheme="majorHAnsi" w:hAnsiTheme="majorHAnsi" w:cstheme="majorHAnsi"/>
      <w:sz w:val="20"/>
      <w:szCs w:val="20"/>
    </w:rPr>
  </w:style>
  <w:style w:type="character" w:styleId="Tilvsunneanmlsgrein">
    <w:name w:val="footnote reference"/>
    <w:basedOn w:val="Sjlfgefinleturgermlsgreinar"/>
    <w:uiPriority w:val="99"/>
    <w:semiHidden/>
    <w:unhideWhenUsed/>
    <w:rsid w:val="00F3447D"/>
    <w:rPr>
      <w:vertAlign w:val="superscript"/>
    </w:rPr>
  </w:style>
  <w:style w:type="character" w:customStyle="1" w:styleId="hidden">
    <w:name w:val="hidden"/>
    <w:basedOn w:val="Sjlfgefinleturgermlsgreinar"/>
    <w:rsid w:val="00F3447D"/>
  </w:style>
  <w:style w:type="character" w:customStyle="1" w:styleId="Ekkileystrtilgreiningu3">
    <w:name w:val="Ekki leyst úr tilgreiningu3"/>
    <w:basedOn w:val="Sjlfgefinleturgermlsgreinar"/>
    <w:uiPriority w:val="99"/>
    <w:semiHidden/>
    <w:unhideWhenUsed/>
    <w:rsid w:val="007E4CC7"/>
    <w:rPr>
      <w:color w:val="605E5C"/>
      <w:shd w:val="clear" w:color="auto" w:fill="E1DFDD"/>
    </w:rPr>
  </w:style>
  <w:style w:type="character" w:styleId="NotaurTengill">
    <w:name w:val="FollowedHyperlink"/>
    <w:basedOn w:val="Sjlfgefinleturgermlsgreinar"/>
    <w:uiPriority w:val="99"/>
    <w:semiHidden/>
    <w:unhideWhenUsed/>
    <w:rsid w:val="009F1FA6"/>
    <w:rPr>
      <w:color w:val="954F72" w:themeColor="followedHyperlink"/>
      <w:u w:val="single"/>
    </w:rPr>
  </w:style>
  <w:style w:type="character" w:customStyle="1" w:styleId="Fyrirsgn2Staf">
    <w:name w:val="Fyrirsögn 2 Staf"/>
    <w:basedOn w:val="Sjlfgefinleturgermlsgreinar"/>
    <w:link w:val="Fyrirsgn2"/>
    <w:uiPriority w:val="9"/>
    <w:rsid w:val="00A03A2C"/>
    <w:rPr>
      <w:rFonts w:asciiTheme="majorHAnsi" w:eastAsiaTheme="majorEastAsia" w:hAnsiTheme="majorHAnsi" w:cstheme="majorBidi"/>
      <w:color w:val="2E74B5" w:themeColor="accent1" w:themeShade="BF"/>
      <w:sz w:val="26"/>
      <w:szCs w:val="26"/>
    </w:rPr>
  </w:style>
  <w:style w:type="paragraph" w:styleId="Fyrirsgnefnisyfirlits">
    <w:name w:val="TOC Heading"/>
    <w:basedOn w:val="Fyrirsgn1"/>
    <w:next w:val="Venjulegur"/>
    <w:uiPriority w:val="39"/>
    <w:unhideWhenUsed/>
    <w:qFormat/>
    <w:rsid w:val="00A03A2C"/>
    <w:pPr>
      <w:keepNext/>
      <w:keepLines/>
      <w:numPr>
        <w:numId w:val="0"/>
      </w:numPr>
      <w:spacing w:after="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Efnisyfirlit2">
    <w:name w:val="toc 2"/>
    <w:basedOn w:val="Venjulegur"/>
    <w:next w:val="Venjulegur"/>
    <w:autoRedefine/>
    <w:uiPriority w:val="39"/>
    <w:unhideWhenUsed/>
    <w:rsid w:val="00097E77"/>
    <w:pPr>
      <w:tabs>
        <w:tab w:val="right" w:leader="dot" w:pos="8777"/>
      </w:tabs>
      <w:spacing w:before="0" w:after="100" w:line="259" w:lineRule="auto"/>
      <w:ind w:left="220"/>
      <w:jc w:val="left"/>
    </w:pPr>
    <w:rPr>
      <w:rFonts w:asciiTheme="minorHAnsi" w:eastAsiaTheme="minorEastAsia" w:hAnsiTheme="minorHAnsi" w:cs="Times New Roman"/>
      <w:b/>
      <w:bCs/>
      <w:noProof/>
    </w:rPr>
  </w:style>
  <w:style w:type="paragraph" w:styleId="Efnisyfirlit1">
    <w:name w:val="toc 1"/>
    <w:basedOn w:val="Venjulegur"/>
    <w:next w:val="Venjulegur"/>
    <w:autoRedefine/>
    <w:uiPriority w:val="39"/>
    <w:unhideWhenUsed/>
    <w:rsid w:val="00A03A2C"/>
    <w:pPr>
      <w:spacing w:before="0" w:after="100" w:line="259" w:lineRule="auto"/>
      <w:ind w:left="0"/>
      <w:jc w:val="left"/>
    </w:pPr>
    <w:rPr>
      <w:rFonts w:asciiTheme="minorHAnsi" w:eastAsiaTheme="minorEastAsia" w:hAnsiTheme="minorHAnsi" w:cs="Times New Roman"/>
    </w:rPr>
  </w:style>
  <w:style w:type="paragraph" w:styleId="Efnisyfirlit3">
    <w:name w:val="toc 3"/>
    <w:basedOn w:val="Venjulegur"/>
    <w:next w:val="Venjulegur"/>
    <w:autoRedefine/>
    <w:uiPriority w:val="39"/>
    <w:unhideWhenUsed/>
    <w:rsid w:val="00A03A2C"/>
    <w:pPr>
      <w:spacing w:before="0" w:after="100" w:line="259" w:lineRule="auto"/>
      <w:ind w:left="440"/>
      <w:jc w:val="left"/>
    </w:pPr>
    <w:rPr>
      <w:rFonts w:asciiTheme="minorHAnsi" w:eastAsiaTheme="minorEastAsia" w:hAnsiTheme="minorHAnsi" w:cs="Times New Roman"/>
    </w:rPr>
  </w:style>
  <w:style w:type="paragraph" w:customStyle="1" w:styleId="xmsonormal">
    <w:name w:val="x_msonormal"/>
    <w:basedOn w:val="Venjulegur"/>
    <w:rsid w:val="00047153"/>
    <w:pPr>
      <w:spacing w:before="0" w:after="0"/>
      <w:ind w:left="0"/>
      <w:jc w:val="left"/>
    </w:pPr>
    <w:rPr>
      <w:rFonts w:ascii="Calibri" w:hAnsi="Calibri" w:cs="Calibri"/>
      <w:lang w:val="en-US"/>
    </w:rPr>
  </w:style>
  <w:style w:type="character" w:customStyle="1" w:styleId="UnresolvedMention2">
    <w:name w:val="Unresolved Mention2"/>
    <w:basedOn w:val="Sjlfgefinleturgermlsgreinar"/>
    <w:uiPriority w:val="99"/>
    <w:semiHidden/>
    <w:unhideWhenUsed/>
    <w:rsid w:val="00642A1E"/>
    <w:rPr>
      <w:color w:val="605E5C"/>
      <w:shd w:val="clear" w:color="auto" w:fill="E1DFDD"/>
    </w:rPr>
  </w:style>
  <w:style w:type="character" w:customStyle="1" w:styleId="UnresolvedMention3">
    <w:name w:val="Unresolved Mention3"/>
    <w:basedOn w:val="Sjlfgefinleturgermlsgreinar"/>
    <w:uiPriority w:val="99"/>
    <w:semiHidden/>
    <w:unhideWhenUsed/>
    <w:rsid w:val="00635202"/>
    <w:rPr>
      <w:color w:val="605E5C"/>
      <w:shd w:val="clear" w:color="auto" w:fill="E1DFDD"/>
    </w:rPr>
  </w:style>
  <w:style w:type="paragraph" w:styleId="HTML-forsnii">
    <w:name w:val="HTML Preformatted"/>
    <w:basedOn w:val="Venjulegur"/>
    <w:link w:val="HTML-forsniiStaf"/>
    <w:uiPriority w:val="99"/>
    <w:semiHidden/>
    <w:unhideWhenUsed/>
    <w:rsid w:val="00C46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jc w:val="left"/>
    </w:pPr>
    <w:rPr>
      <w:rFonts w:ascii="Courier New" w:eastAsia="Times New Roman" w:hAnsi="Courier New" w:cs="Courier New"/>
      <w:sz w:val="20"/>
      <w:szCs w:val="20"/>
      <w:lang w:val="en-US"/>
    </w:rPr>
  </w:style>
  <w:style w:type="character" w:customStyle="1" w:styleId="HTML-forsniiStaf">
    <w:name w:val="HTML-forsniðið Staf"/>
    <w:basedOn w:val="Sjlfgefinleturgermlsgreinar"/>
    <w:link w:val="HTML-forsnii"/>
    <w:uiPriority w:val="99"/>
    <w:semiHidden/>
    <w:rsid w:val="00C4617C"/>
    <w:rPr>
      <w:rFonts w:ascii="Courier New" w:eastAsia="Times New Roman" w:hAnsi="Courier New" w:cs="Courier New"/>
      <w:sz w:val="20"/>
      <w:szCs w:val="20"/>
      <w:lang w:val="en-US"/>
    </w:rPr>
  </w:style>
  <w:style w:type="character" w:styleId="Ekkileystrtilgreiningu">
    <w:name w:val="Unresolved Mention"/>
    <w:basedOn w:val="Sjlfgefinleturgermlsgreinar"/>
    <w:uiPriority w:val="99"/>
    <w:semiHidden/>
    <w:unhideWhenUsed/>
    <w:rsid w:val="007C2996"/>
    <w:rPr>
      <w:color w:val="605E5C"/>
      <w:shd w:val="clear" w:color="auto" w:fill="E1DFDD"/>
    </w:rPr>
  </w:style>
  <w:style w:type="paragraph" w:customStyle="1" w:styleId="hausbrfum0">
    <w:name w:val="hausbrfum"/>
    <w:basedOn w:val="Venjulegur"/>
    <w:rsid w:val="000456D0"/>
    <w:pPr>
      <w:spacing w:before="0" w:after="0"/>
      <w:ind w:left="0"/>
      <w:jc w:val="left"/>
    </w:pPr>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612">
      <w:bodyDiv w:val="1"/>
      <w:marLeft w:val="0"/>
      <w:marRight w:val="0"/>
      <w:marTop w:val="0"/>
      <w:marBottom w:val="0"/>
      <w:divBdr>
        <w:top w:val="none" w:sz="0" w:space="0" w:color="auto"/>
        <w:left w:val="none" w:sz="0" w:space="0" w:color="auto"/>
        <w:bottom w:val="none" w:sz="0" w:space="0" w:color="auto"/>
        <w:right w:val="none" w:sz="0" w:space="0" w:color="auto"/>
      </w:divBdr>
    </w:div>
    <w:div w:id="130485458">
      <w:bodyDiv w:val="1"/>
      <w:marLeft w:val="0"/>
      <w:marRight w:val="0"/>
      <w:marTop w:val="0"/>
      <w:marBottom w:val="0"/>
      <w:divBdr>
        <w:top w:val="none" w:sz="0" w:space="0" w:color="auto"/>
        <w:left w:val="none" w:sz="0" w:space="0" w:color="auto"/>
        <w:bottom w:val="none" w:sz="0" w:space="0" w:color="auto"/>
        <w:right w:val="none" w:sz="0" w:space="0" w:color="auto"/>
      </w:divBdr>
    </w:div>
    <w:div w:id="150752050">
      <w:bodyDiv w:val="1"/>
      <w:marLeft w:val="0"/>
      <w:marRight w:val="0"/>
      <w:marTop w:val="0"/>
      <w:marBottom w:val="0"/>
      <w:divBdr>
        <w:top w:val="none" w:sz="0" w:space="0" w:color="auto"/>
        <w:left w:val="none" w:sz="0" w:space="0" w:color="auto"/>
        <w:bottom w:val="none" w:sz="0" w:space="0" w:color="auto"/>
        <w:right w:val="none" w:sz="0" w:space="0" w:color="auto"/>
      </w:divBdr>
    </w:div>
    <w:div w:id="164825179">
      <w:bodyDiv w:val="1"/>
      <w:marLeft w:val="0"/>
      <w:marRight w:val="0"/>
      <w:marTop w:val="0"/>
      <w:marBottom w:val="0"/>
      <w:divBdr>
        <w:top w:val="none" w:sz="0" w:space="0" w:color="auto"/>
        <w:left w:val="none" w:sz="0" w:space="0" w:color="auto"/>
        <w:bottom w:val="none" w:sz="0" w:space="0" w:color="auto"/>
        <w:right w:val="none" w:sz="0" w:space="0" w:color="auto"/>
      </w:divBdr>
    </w:div>
    <w:div w:id="218826180">
      <w:bodyDiv w:val="1"/>
      <w:marLeft w:val="0"/>
      <w:marRight w:val="0"/>
      <w:marTop w:val="0"/>
      <w:marBottom w:val="0"/>
      <w:divBdr>
        <w:top w:val="none" w:sz="0" w:space="0" w:color="auto"/>
        <w:left w:val="none" w:sz="0" w:space="0" w:color="auto"/>
        <w:bottom w:val="none" w:sz="0" w:space="0" w:color="auto"/>
        <w:right w:val="none" w:sz="0" w:space="0" w:color="auto"/>
      </w:divBdr>
    </w:div>
    <w:div w:id="222109721">
      <w:bodyDiv w:val="1"/>
      <w:marLeft w:val="0"/>
      <w:marRight w:val="0"/>
      <w:marTop w:val="0"/>
      <w:marBottom w:val="0"/>
      <w:divBdr>
        <w:top w:val="none" w:sz="0" w:space="0" w:color="auto"/>
        <w:left w:val="none" w:sz="0" w:space="0" w:color="auto"/>
        <w:bottom w:val="none" w:sz="0" w:space="0" w:color="auto"/>
        <w:right w:val="none" w:sz="0" w:space="0" w:color="auto"/>
      </w:divBdr>
    </w:div>
    <w:div w:id="263342987">
      <w:bodyDiv w:val="1"/>
      <w:marLeft w:val="0"/>
      <w:marRight w:val="0"/>
      <w:marTop w:val="0"/>
      <w:marBottom w:val="0"/>
      <w:divBdr>
        <w:top w:val="none" w:sz="0" w:space="0" w:color="auto"/>
        <w:left w:val="none" w:sz="0" w:space="0" w:color="auto"/>
        <w:bottom w:val="none" w:sz="0" w:space="0" w:color="auto"/>
        <w:right w:val="none" w:sz="0" w:space="0" w:color="auto"/>
      </w:divBdr>
    </w:div>
    <w:div w:id="334849107">
      <w:bodyDiv w:val="1"/>
      <w:marLeft w:val="0"/>
      <w:marRight w:val="0"/>
      <w:marTop w:val="0"/>
      <w:marBottom w:val="0"/>
      <w:divBdr>
        <w:top w:val="none" w:sz="0" w:space="0" w:color="auto"/>
        <w:left w:val="none" w:sz="0" w:space="0" w:color="auto"/>
        <w:bottom w:val="none" w:sz="0" w:space="0" w:color="auto"/>
        <w:right w:val="none" w:sz="0" w:space="0" w:color="auto"/>
      </w:divBdr>
    </w:div>
    <w:div w:id="446045288">
      <w:bodyDiv w:val="1"/>
      <w:marLeft w:val="0"/>
      <w:marRight w:val="0"/>
      <w:marTop w:val="0"/>
      <w:marBottom w:val="0"/>
      <w:divBdr>
        <w:top w:val="none" w:sz="0" w:space="0" w:color="auto"/>
        <w:left w:val="none" w:sz="0" w:space="0" w:color="auto"/>
        <w:bottom w:val="none" w:sz="0" w:space="0" w:color="auto"/>
        <w:right w:val="none" w:sz="0" w:space="0" w:color="auto"/>
      </w:divBdr>
      <w:divsChild>
        <w:div w:id="1500383110">
          <w:marLeft w:val="0"/>
          <w:marRight w:val="0"/>
          <w:marTop w:val="0"/>
          <w:marBottom w:val="0"/>
          <w:divBdr>
            <w:top w:val="none" w:sz="0" w:space="0" w:color="auto"/>
            <w:left w:val="none" w:sz="0" w:space="0" w:color="auto"/>
            <w:bottom w:val="none" w:sz="0" w:space="0" w:color="auto"/>
            <w:right w:val="none" w:sz="0" w:space="0" w:color="auto"/>
          </w:divBdr>
        </w:div>
      </w:divsChild>
    </w:div>
    <w:div w:id="546373797">
      <w:bodyDiv w:val="1"/>
      <w:marLeft w:val="0"/>
      <w:marRight w:val="0"/>
      <w:marTop w:val="0"/>
      <w:marBottom w:val="0"/>
      <w:divBdr>
        <w:top w:val="none" w:sz="0" w:space="0" w:color="auto"/>
        <w:left w:val="none" w:sz="0" w:space="0" w:color="auto"/>
        <w:bottom w:val="none" w:sz="0" w:space="0" w:color="auto"/>
        <w:right w:val="none" w:sz="0" w:space="0" w:color="auto"/>
      </w:divBdr>
    </w:div>
    <w:div w:id="672032535">
      <w:bodyDiv w:val="1"/>
      <w:marLeft w:val="0"/>
      <w:marRight w:val="0"/>
      <w:marTop w:val="0"/>
      <w:marBottom w:val="0"/>
      <w:divBdr>
        <w:top w:val="none" w:sz="0" w:space="0" w:color="auto"/>
        <w:left w:val="none" w:sz="0" w:space="0" w:color="auto"/>
        <w:bottom w:val="none" w:sz="0" w:space="0" w:color="auto"/>
        <w:right w:val="none" w:sz="0" w:space="0" w:color="auto"/>
      </w:divBdr>
    </w:div>
    <w:div w:id="689644060">
      <w:bodyDiv w:val="1"/>
      <w:marLeft w:val="0"/>
      <w:marRight w:val="0"/>
      <w:marTop w:val="0"/>
      <w:marBottom w:val="0"/>
      <w:divBdr>
        <w:top w:val="none" w:sz="0" w:space="0" w:color="auto"/>
        <w:left w:val="none" w:sz="0" w:space="0" w:color="auto"/>
        <w:bottom w:val="none" w:sz="0" w:space="0" w:color="auto"/>
        <w:right w:val="none" w:sz="0" w:space="0" w:color="auto"/>
      </w:divBdr>
    </w:div>
    <w:div w:id="751239547">
      <w:bodyDiv w:val="1"/>
      <w:marLeft w:val="0"/>
      <w:marRight w:val="0"/>
      <w:marTop w:val="0"/>
      <w:marBottom w:val="0"/>
      <w:divBdr>
        <w:top w:val="none" w:sz="0" w:space="0" w:color="auto"/>
        <w:left w:val="none" w:sz="0" w:space="0" w:color="auto"/>
        <w:bottom w:val="none" w:sz="0" w:space="0" w:color="auto"/>
        <w:right w:val="none" w:sz="0" w:space="0" w:color="auto"/>
      </w:divBdr>
    </w:div>
    <w:div w:id="756285673">
      <w:bodyDiv w:val="1"/>
      <w:marLeft w:val="0"/>
      <w:marRight w:val="0"/>
      <w:marTop w:val="0"/>
      <w:marBottom w:val="0"/>
      <w:divBdr>
        <w:top w:val="none" w:sz="0" w:space="0" w:color="auto"/>
        <w:left w:val="none" w:sz="0" w:space="0" w:color="auto"/>
        <w:bottom w:val="none" w:sz="0" w:space="0" w:color="auto"/>
        <w:right w:val="none" w:sz="0" w:space="0" w:color="auto"/>
      </w:divBdr>
    </w:div>
    <w:div w:id="769936096">
      <w:bodyDiv w:val="1"/>
      <w:marLeft w:val="0"/>
      <w:marRight w:val="0"/>
      <w:marTop w:val="0"/>
      <w:marBottom w:val="0"/>
      <w:divBdr>
        <w:top w:val="none" w:sz="0" w:space="0" w:color="auto"/>
        <w:left w:val="none" w:sz="0" w:space="0" w:color="auto"/>
        <w:bottom w:val="none" w:sz="0" w:space="0" w:color="auto"/>
        <w:right w:val="none" w:sz="0" w:space="0" w:color="auto"/>
      </w:divBdr>
    </w:div>
    <w:div w:id="821460778">
      <w:bodyDiv w:val="1"/>
      <w:marLeft w:val="0"/>
      <w:marRight w:val="0"/>
      <w:marTop w:val="0"/>
      <w:marBottom w:val="0"/>
      <w:divBdr>
        <w:top w:val="none" w:sz="0" w:space="0" w:color="auto"/>
        <w:left w:val="none" w:sz="0" w:space="0" w:color="auto"/>
        <w:bottom w:val="none" w:sz="0" w:space="0" w:color="auto"/>
        <w:right w:val="none" w:sz="0" w:space="0" w:color="auto"/>
      </w:divBdr>
    </w:div>
    <w:div w:id="886603034">
      <w:bodyDiv w:val="1"/>
      <w:marLeft w:val="0"/>
      <w:marRight w:val="0"/>
      <w:marTop w:val="0"/>
      <w:marBottom w:val="0"/>
      <w:divBdr>
        <w:top w:val="none" w:sz="0" w:space="0" w:color="auto"/>
        <w:left w:val="none" w:sz="0" w:space="0" w:color="auto"/>
        <w:bottom w:val="none" w:sz="0" w:space="0" w:color="auto"/>
        <w:right w:val="none" w:sz="0" w:space="0" w:color="auto"/>
      </w:divBdr>
    </w:div>
    <w:div w:id="1082877581">
      <w:bodyDiv w:val="1"/>
      <w:marLeft w:val="0"/>
      <w:marRight w:val="0"/>
      <w:marTop w:val="0"/>
      <w:marBottom w:val="0"/>
      <w:divBdr>
        <w:top w:val="none" w:sz="0" w:space="0" w:color="auto"/>
        <w:left w:val="none" w:sz="0" w:space="0" w:color="auto"/>
        <w:bottom w:val="none" w:sz="0" w:space="0" w:color="auto"/>
        <w:right w:val="none" w:sz="0" w:space="0" w:color="auto"/>
      </w:divBdr>
    </w:div>
    <w:div w:id="1149829784">
      <w:bodyDiv w:val="1"/>
      <w:marLeft w:val="0"/>
      <w:marRight w:val="0"/>
      <w:marTop w:val="0"/>
      <w:marBottom w:val="0"/>
      <w:divBdr>
        <w:top w:val="none" w:sz="0" w:space="0" w:color="auto"/>
        <w:left w:val="none" w:sz="0" w:space="0" w:color="auto"/>
        <w:bottom w:val="none" w:sz="0" w:space="0" w:color="auto"/>
        <w:right w:val="none" w:sz="0" w:space="0" w:color="auto"/>
      </w:divBdr>
    </w:div>
    <w:div w:id="1254171114">
      <w:bodyDiv w:val="1"/>
      <w:marLeft w:val="0"/>
      <w:marRight w:val="0"/>
      <w:marTop w:val="0"/>
      <w:marBottom w:val="0"/>
      <w:divBdr>
        <w:top w:val="none" w:sz="0" w:space="0" w:color="auto"/>
        <w:left w:val="none" w:sz="0" w:space="0" w:color="auto"/>
        <w:bottom w:val="none" w:sz="0" w:space="0" w:color="auto"/>
        <w:right w:val="none" w:sz="0" w:space="0" w:color="auto"/>
      </w:divBdr>
    </w:div>
    <w:div w:id="1294945977">
      <w:bodyDiv w:val="1"/>
      <w:marLeft w:val="0"/>
      <w:marRight w:val="0"/>
      <w:marTop w:val="0"/>
      <w:marBottom w:val="0"/>
      <w:divBdr>
        <w:top w:val="none" w:sz="0" w:space="0" w:color="auto"/>
        <w:left w:val="none" w:sz="0" w:space="0" w:color="auto"/>
        <w:bottom w:val="none" w:sz="0" w:space="0" w:color="auto"/>
        <w:right w:val="none" w:sz="0" w:space="0" w:color="auto"/>
      </w:divBdr>
    </w:div>
    <w:div w:id="1317951383">
      <w:bodyDiv w:val="1"/>
      <w:marLeft w:val="0"/>
      <w:marRight w:val="0"/>
      <w:marTop w:val="0"/>
      <w:marBottom w:val="0"/>
      <w:divBdr>
        <w:top w:val="none" w:sz="0" w:space="0" w:color="auto"/>
        <w:left w:val="none" w:sz="0" w:space="0" w:color="auto"/>
        <w:bottom w:val="none" w:sz="0" w:space="0" w:color="auto"/>
        <w:right w:val="none" w:sz="0" w:space="0" w:color="auto"/>
      </w:divBdr>
    </w:div>
    <w:div w:id="1348361724">
      <w:bodyDiv w:val="1"/>
      <w:marLeft w:val="0"/>
      <w:marRight w:val="0"/>
      <w:marTop w:val="0"/>
      <w:marBottom w:val="0"/>
      <w:divBdr>
        <w:top w:val="none" w:sz="0" w:space="0" w:color="auto"/>
        <w:left w:val="none" w:sz="0" w:space="0" w:color="auto"/>
        <w:bottom w:val="none" w:sz="0" w:space="0" w:color="auto"/>
        <w:right w:val="none" w:sz="0" w:space="0" w:color="auto"/>
      </w:divBdr>
    </w:div>
    <w:div w:id="1348755950">
      <w:bodyDiv w:val="1"/>
      <w:marLeft w:val="0"/>
      <w:marRight w:val="0"/>
      <w:marTop w:val="0"/>
      <w:marBottom w:val="0"/>
      <w:divBdr>
        <w:top w:val="none" w:sz="0" w:space="0" w:color="auto"/>
        <w:left w:val="none" w:sz="0" w:space="0" w:color="auto"/>
        <w:bottom w:val="none" w:sz="0" w:space="0" w:color="auto"/>
        <w:right w:val="none" w:sz="0" w:space="0" w:color="auto"/>
      </w:divBdr>
    </w:div>
    <w:div w:id="1432119560">
      <w:bodyDiv w:val="1"/>
      <w:marLeft w:val="0"/>
      <w:marRight w:val="0"/>
      <w:marTop w:val="0"/>
      <w:marBottom w:val="0"/>
      <w:divBdr>
        <w:top w:val="none" w:sz="0" w:space="0" w:color="auto"/>
        <w:left w:val="none" w:sz="0" w:space="0" w:color="auto"/>
        <w:bottom w:val="none" w:sz="0" w:space="0" w:color="auto"/>
        <w:right w:val="none" w:sz="0" w:space="0" w:color="auto"/>
      </w:divBdr>
    </w:div>
    <w:div w:id="1722631156">
      <w:bodyDiv w:val="1"/>
      <w:marLeft w:val="0"/>
      <w:marRight w:val="0"/>
      <w:marTop w:val="0"/>
      <w:marBottom w:val="0"/>
      <w:divBdr>
        <w:top w:val="none" w:sz="0" w:space="0" w:color="auto"/>
        <w:left w:val="none" w:sz="0" w:space="0" w:color="auto"/>
        <w:bottom w:val="none" w:sz="0" w:space="0" w:color="auto"/>
        <w:right w:val="none" w:sz="0" w:space="0" w:color="auto"/>
      </w:divBdr>
    </w:div>
    <w:div w:id="1788889297">
      <w:bodyDiv w:val="1"/>
      <w:marLeft w:val="0"/>
      <w:marRight w:val="0"/>
      <w:marTop w:val="0"/>
      <w:marBottom w:val="0"/>
      <w:divBdr>
        <w:top w:val="none" w:sz="0" w:space="0" w:color="auto"/>
        <w:left w:val="none" w:sz="0" w:space="0" w:color="auto"/>
        <w:bottom w:val="none" w:sz="0" w:space="0" w:color="auto"/>
        <w:right w:val="none" w:sz="0" w:space="0" w:color="auto"/>
      </w:divBdr>
    </w:div>
    <w:div w:id="1795362958">
      <w:bodyDiv w:val="1"/>
      <w:marLeft w:val="0"/>
      <w:marRight w:val="0"/>
      <w:marTop w:val="0"/>
      <w:marBottom w:val="0"/>
      <w:divBdr>
        <w:top w:val="none" w:sz="0" w:space="0" w:color="auto"/>
        <w:left w:val="none" w:sz="0" w:space="0" w:color="auto"/>
        <w:bottom w:val="none" w:sz="0" w:space="0" w:color="auto"/>
        <w:right w:val="none" w:sz="0" w:space="0" w:color="auto"/>
      </w:divBdr>
    </w:div>
    <w:div w:id="1873880790">
      <w:bodyDiv w:val="1"/>
      <w:marLeft w:val="0"/>
      <w:marRight w:val="0"/>
      <w:marTop w:val="0"/>
      <w:marBottom w:val="0"/>
      <w:divBdr>
        <w:top w:val="none" w:sz="0" w:space="0" w:color="auto"/>
        <w:left w:val="none" w:sz="0" w:space="0" w:color="auto"/>
        <w:bottom w:val="none" w:sz="0" w:space="0" w:color="auto"/>
        <w:right w:val="none" w:sz="0" w:space="0" w:color="auto"/>
      </w:divBdr>
      <w:divsChild>
        <w:div w:id="1084259158">
          <w:marLeft w:val="0"/>
          <w:marRight w:val="0"/>
          <w:marTop w:val="0"/>
          <w:marBottom w:val="0"/>
          <w:divBdr>
            <w:top w:val="none" w:sz="0" w:space="0" w:color="auto"/>
            <w:left w:val="none" w:sz="0" w:space="0" w:color="auto"/>
            <w:bottom w:val="none" w:sz="0" w:space="0" w:color="auto"/>
            <w:right w:val="none" w:sz="0" w:space="0" w:color="auto"/>
          </w:divBdr>
        </w:div>
        <w:div w:id="933514269">
          <w:marLeft w:val="0"/>
          <w:marRight w:val="0"/>
          <w:marTop w:val="0"/>
          <w:marBottom w:val="0"/>
          <w:divBdr>
            <w:top w:val="none" w:sz="0" w:space="0" w:color="auto"/>
            <w:left w:val="none" w:sz="0" w:space="0" w:color="auto"/>
            <w:bottom w:val="none" w:sz="0" w:space="0" w:color="auto"/>
            <w:right w:val="none" w:sz="0" w:space="0" w:color="auto"/>
          </w:divBdr>
        </w:div>
        <w:div w:id="599533900">
          <w:marLeft w:val="0"/>
          <w:marRight w:val="0"/>
          <w:marTop w:val="0"/>
          <w:marBottom w:val="0"/>
          <w:divBdr>
            <w:top w:val="none" w:sz="0" w:space="0" w:color="auto"/>
            <w:left w:val="none" w:sz="0" w:space="0" w:color="auto"/>
            <w:bottom w:val="none" w:sz="0" w:space="0" w:color="auto"/>
            <w:right w:val="none" w:sz="0" w:space="0" w:color="auto"/>
          </w:divBdr>
        </w:div>
        <w:div w:id="1750271589">
          <w:marLeft w:val="0"/>
          <w:marRight w:val="0"/>
          <w:marTop w:val="0"/>
          <w:marBottom w:val="0"/>
          <w:divBdr>
            <w:top w:val="none" w:sz="0" w:space="0" w:color="auto"/>
            <w:left w:val="none" w:sz="0" w:space="0" w:color="auto"/>
            <w:bottom w:val="none" w:sz="0" w:space="0" w:color="auto"/>
            <w:right w:val="none" w:sz="0" w:space="0" w:color="auto"/>
          </w:divBdr>
        </w:div>
        <w:div w:id="1386879777">
          <w:marLeft w:val="0"/>
          <w:marRight w:val="0"/>
          <w:marTop w:val="0"/>
          <w:marBottom w:val="0"/>
          <w:divBdr>
            <w:top w:val="none" w:sz="0" w:space="0" w:color="auto"/>
            <w:left w:val="none" w:sz="0" w:space="0" w:color="auto"/>
            <w:bottom w:val="none" w:sz="0" w:space="0" w:color="auto"/>
            <w:right w:val="none" w:sz="0" w:space="0" w:color="auto"/>
          </w:divBdr>
        </w:div>
        <w:div w:id="846868181">
          <w:marLeft w:val="0"/>
          <w:marRight w:val="0"/>
          <w:marTop w:val="0"/>
          <w:marBottom w:val="0"/>
          <w:divBdr>
            <w:top w:val="none" w:sz="0" w:space="0" w:color="auto"/>
            <w:left w:val="none" w:sz="0" w:space="0" w:color="auto"/>
            <w:bottom w:val="none" w:sz="0" w:space="0" w:color="auto"/>
            <w:right w:val="none" w:sz="0" w:space="0" w:color="auto"/>
          </w:divBdr>
          <w:divsChild>
            <w:div w:id="1167011654">
              <w:marLeft w:val="0"/>
              <w:marRight w:val="0"/>
              <w:marTop w:val="0"/>
              <w:marBottom w:val="0"/>
              <w:divBdr>
                <w:top w:val="none" w:sz="0" w:space="0" w:color="auto"/>
                <w:left w:val="none" w:sz="0" w:space="0" w:color="auto"/>
                <w:bottom w:val="none" w:sz="0" w:space="0" w:color="auto"/>
                <w:right w:val="none" w:sz="0" w:space="0" w:color="auto"/>
              </w:divBdr>
            </w:div>
            <w:div w:id="559828612">
              <w:marLeft w:val="0"/>
              <w:marRight w:val="0"/>
              <w:marTop w:val="0"/>
              <w:marBottom w:val="0"/>
              <w:divBdr>
                <w:top w:val="none" w:sz="0" w:space="0" w:color="auto"/>
                <w:left w:val="none" w:sz="0" w:space="0" w:color="auto"/>
                <w:bottom w:val="none" w:sz="0" w:space="0" w:color="auto"/>
                <w:right w:val="none" w:sz="0" w:space="0" w:color="auto"/>
              </w:divBdr>
            </w:div>
          </w:divsChild>
        </w:div>
        <w:div w:id="998072950">
          <w:marLeft w:val="0"/>
          <w:marRight w:val="0"/>
          <w:marTop w:val="0"/>
          <w:marBottom w:val="0"/>
          <w:divBdr>
            <w:top w:val="none" w:sz="0" w:space="0" w:color="auto"/>
            <w:left w:val="none" w:sz="0" w:space="0" w:color="auto"/>
            <w:bottom w:val="none" w:sz="0" w:space="0" w:color="auto"/>
            <w:right w:val="none" w:sz="0" w:space="0" w:color="auto"/>
          </w:divBdr>
          <w:divsChild>
            <w:div w:id="1434010724">
              <w:marLeft w:val="0"/>
              <w:marRight w:val="0"/>
              <w:marTop w:val="0"/>
              <w:marBottom w:val="0"/>
              <w:divBdr>
                <w:top w:val="none" w:sz="0" w:space="0" w:color="auto"/>
                <w:left w:val="none" w:sz="0" w:space="0" w:color="auto"/>
                <w:bottom w:val="none" w:sz="0" w:space="0" w:color="auto"/>
                <w:right w:val="none" w:sz="0" w:space="0" w:color="auto"/>
              </w:divBdr>
            </w:div>
            <w:div w:id="1235702834">
              <w:marLeft w:val="0"/>
              <w:marRight w:val="0"/>
              <w:marTop w:val="0"/>
              <w:marBottom w:val="0"/>
              <w:divBdr>
                <w:top w:val="none" w:sz="0" w:space="0" w:color="auto"/>
                <w:left w:val="none" w:sz="0" w:space="0" w:color="auto"/>
                <w:bottom w:val="none" w:sz="0" w:space="0" w:color="auto"/>
                <w:right w:val="none" w:sz="0" w:space="0" w:color="auto"/>
              </w:divBdr>
            </w:div>
            <w:div w:id="301428856">
              <w:marLeft w:val="0"/>
              <w:marRight w:val="0"/>
              <w:marTop w:val="0"/>
              <w:marBottom w:val="0"/>
              <w:divBdr>
                <w:top w:val="none" w:sz="0" w:space="0" w:color="auto"/>
                <w:left w:val="none" w:sz="0" w:space="0" w:color="auto"/>
                <w:bottom w:val="none" w:sz="0" w:space="0" w:color="auto"/>
                <w:right w:val="none" w:sz="0" w:space="0" w:color="auto"/>
              </w:divBdr>
            </w:div>
            <w:div w:id="1718506838">
              <w:marLeft w:val="0"/>
              <w:marRight w:val="0"/>
              <w:marTop w:val="0"/>
              <w:marBottom w:val="0"/>
              <w:divBdr>
                <w:top w:val="none" w:sz="0" w:space="0" w:color="auto"/>
                <w:left w:val="none" w:sz="0" w:space="0" w:color="auto"/>
                <w:bottom w:val="none" w:sz="0" w:space="0" w:color="auto"/>
                <w:right w:val="none" w:sz="0" w:space="0" w:color="auto"/>
              </w:divBdr>
            </w:div>
            <w:div w:id="1447577807">
              <w:marLeft w:val="0"/>
              <w:marRight w:val="0"/>
              <w:marTop w:val="0"/>
              <w:marBottom w:val="0"/>
              <w:divBdr>
                <w:top w:val="none" w:sz="0" w:space="0" w:color="auto"/>
                <w:left w:val="none" w:sz="0" w:space="0" w:color="auto"/>
                <w:bottom w:val="none" w:sz="0" w:space="0" w:color="auto"/>
                <w:right w:val="none" w:sz="0" w:space="0" w:color="auto"/>
              </w:divBdr>
            </w:div>
          </w:divsChild>
        </w:div>
        <w:div w:id="17852398">
          <w:marLeft w:val="0"/>
          <w:marRight w:val="0"/>
          <w:marTop w:val="0"/>
          <w:marBottom w:val="0"/>
          <w:divBdr>
            <w:top w:val="none" w:sz="0" w:space="0" w:color="auto"/>
            <w:left w:val="none" w:sz="0" w:space="0" w:color="auto"/>
            <w:bottom w:val="none" w:sz="0" w:space="0" w:color="auto"/>
            <w:right w:val="none" w:sz="0" w:space="0" w:color="auto"/>
          </w:divBdr>
        </w:div>
        <w:div w:id="739206844">
          <w:marLeft w:val="0"/>
          <w:marRight w:val="0"/>
          <w:marTop w:val="0"/>
          <w:marBottom w:val="0"/>
          <w:divBdr>
            <w:top w:val="none" w:sz="0" w:space="0" w:color="auto"/>
            <w:left w:val="none" w:sz="0" w:space="0" w:color="auto"/>
            <w:bottom w:val="none" w:sz="0" w:space="0" w:color="auto"/>
            <w:right w:val="none" w:sz="0" w:space="0" w:color="auto"/>
          </w:divBdr>
        </w:div>
      </w:divsChild>
    </w:div>
    <w:div w:id="1905873886">
      <w:bodyDiv w:val="1"/>
      <w:marLeft w:val="0"/>
      <w:marRight w:val="0"/>
      <w:marTop w:val="0"/>
      <w:marBottom w:val="0"/>
      <w:divBdr>
        <w:top w:val="none" w:sz="0" w:space="0" w:color="auto"/>
        <w:left w:val="none" w:sz="0" w:space="0" w:color="auto"/>
        <w:bottom w:val="none" w:sz="0" w:space="0" w:color="auto"/>
        <w:right w:val="none" w:sz="0" w:space="0" w:color="auto"/>
      </w:divBdr>
    </w:div>
    <w:div w:id="1953584201">
      <w:bodyDiv w:val="1"/>
      <w:marLeft w:val="0"/>
      <w:marRight w:val="0"/>
      <w:marTop w:val="0"/>
      <w:marBottom w:val="0"/>
      <w:divBdr>
        <w:top w:val="none" w:sz="0" w:space="0" w:color="auto"/>
        <w:left w:val="none" w:sz="0" w:space="0" w:color="auto"/>
        <w:bottom w:val="none" w:sz="0" w:space="0" w:color="auto"/>
        <w:right w:val="none" w:sz="0" w:space="0" w:color="auto"/>
      </w:divBdr>
    </w:div>
    <w:div w:id="1956868480">
      <w:bodyDiv w:val="1"/>
      <w:marLeft w:val="0"/>
      <w:marRight w:val="0"/>
      <w:marTop w:val="0"/>
      <w:marBottom w:val="0"/>
      <w:divBdr>
        <w:top w:val="none" w:sz="0" w:space="0" w:color="auto"/>
        <w:left w:val="none" w:sz="0" w:space="0" w:color="auto"/>
        <w:bottom w:val="none" w:sz="0" w:space="0" w:color="auto"/>
        <w:right w:val="none" w:sz="0" w:space="0" w:color="auto"/>
      </w:divBdr>
    </w:div>
    <w:div w:id="2034572969">
      <w:bodyDiv w:val="1"/>
      <w:marLeft w:val="0"/>
      <w:marRight w:val="0"/>
      <w:marTop w:val="0"/>
      <w:marBottom w:val="0"/>
      <w:divBdr>
        <w:top w:val="none" w:sz="0" w:space="0" w:color="auto"/>
        <w:left w:val="none" w:sz="0" w:space="0" w:color="auto"/>
        <w:bottom w:val="none" w:sz="0" w:space="0" w:color="auto"/>
        <w:right w:val="none" w:sz="0" w:space="0" w:color="auto"/>
      </w:divBdr>
    </w:div>
    <w:div w:id="206663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vid.is/english" TargetMode="External"/><Relationship Id="rId18" Type="http://schemas.openxmlformats.org/officeDocument/2006/relationships/hyperlink" Target="https://www.covid.is/english" TargetMode="External"/><Relationship Id="rId26" Type="http://schemas.openxmlformats.org/officeDocument/2006/relationships/hyperlink" Target="mailto:mottaka@landlaeknir.is" TargetMode="External"/><Relationship Id="rId3" Type="http://schemas.openxmlformats.org/officeDocument/2006/relationships/styles" Target="styles.xml"/><Relationship Id="rId21" Type="http://schemas.openxmlformats.org/officeDocument/2006/relationships/hyperlink" Target="mailto:xxx@xxx.is" TargetMode="External"/><Relationship Id="rId7" Type="http://schemas.openxmlformats.org/officeDocument/2006/relationships/endnotes" Target="endnotes.xml"/><Relationship Id="rId12" Type="http://schemas.openxmlformats.org/officeDocument/2006/relationships/hyperlink" Target="mailto:xxx@xxx.is" TargetMode="External"/><Relationship Id="rId17" Type="http://schemas.openxmlformats.org/officeDocument/2006/relationships/hyperlink" Target="mailto:xxx@xxx.is" TargetMode="External"/><Relationship Id="rId25" Type="http://schemas.openxmlformats.org/officeDocument/2006/relationships/hyperlink" Target="mailto:xxx@xxx.i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xxx@xxx.is" TargetMode="External"/><Relationship Id="rId20" Type="http://schemas.openxmlformats.org/officeDocument/2006/relationships/hyperlink" Target="https://www.covid.is/polski" TargetMode="External"/><Relationship Id="rId29" Type="http://schemas.openxmlformats.org/officeDocument/2006/relationships/hyperlink" Target="mailto:xxx@xxx.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S02\Svid$\Heimsfaraldur%20Infl&#250;ensa\Sveitarf&#233;l&#246;gin\sk&#243;lar\Smit%20&#237;%20sk&#243;lum%20-%20lei&#240;beiningar\S&#243;ttkv&#237;%20og%20s&#243;ttvarnah&#243;lf%20(covid.is)" TargetMode="External"/><Relationship Id="rId24" Type="http://schemas.openxmlformats.org/officeDocument/2006/relationships/hyperlink" Target="file:///\\FS02\Svid$\Heimsfaraldur%20Infl&#250;ensa\Sveitarf&#233;l&#246;gin\sk&#243;lar\Smit%20&#237;%20sk&#243;lum%20-%20lei&#240;beiningar\S&#243;ttkv&#237;%20og%20s&#243;ttvarnah&#243;lf%20(covid.i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vid.is/polski" TargetMode="External"/><Relationship Id="rId23" Type="http://schemas.openxmlformats.org/officeDocument/2006/relationships/hyperlink" Target="http://www.covid.is/" TargetMode="External"/><Relationship Id="rId28" Type="http://schemas.openxmlformats.org/officeDocument/2006/relationships/hyperlink" Target="mailto:xxx@xxx.is" TargetMode="External"/><Relationship Id="rId10" Type="http://schemas.openxmlformats.org/officeDocument/2006/relationships/hyperlink" Target="mailto:" TargetMode="External"/><Relationship Id="rId19" Type="http://schemas.openxmlformats.org/officeDocument/2006/relationships/hyperlink" Target="mailto:xxx@xxx.i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vid.is/flokkar/sottkvi" TargetMode="External"/><Relationship Id="rId14" Type="http://schemas.openxmlformats.org/officeDocument/2006/relationships/hyperlink" Target="mailto:xxx@xxx.is" TargetMode="External"/><Relationship Id="rId22" Type="http://schemas.openxmlformats.org/officeDocument/2006/relationships/hyperlink" Target="mailto:mottaka@landlaeknir.is" TargetMode="External"/><Relationship Id="rId27" Type="http://schemas.openxmlformats.org/officeDocument/2006/relationships/hyperlink" Target="https://www.covid.is/english" TargetMode="External"/><Relationship Id="rId30" Type="http://schemas.openxmlformats.org/officeDocument/2006/relationships/header" Target="header1.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landlaeknir.is/um-embaettid/greinar/grein/item43366/Leidbeiningar-fyrir-almenning-vardandi-einangrun-i-heimahusi" TargetMode="External"/><Relationship Id="rId1" Type="http://schemas.openxmlformats.org/officeDocument/2006/relationships/hyperlink" Target="https://www.landlaeknir.is/um-embaettid/greinar/grein/item43362/Born-i-sottkvi-%E2%80%93-leidbeiningar-og-tillogur-til-forradaman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6C43A-70E7-4C83-BF3F-14235A20E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3998</Words>
  <Characters>22794</Characters>
  <Application>Microsoft Office Word</Application>
  <DocSecurity>0</DocSecurity>
  <Lines>189</Lines>
  <Paragraphs>53</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BHSCCM</Company>
  <LinksUpToDate>false</LinksUpToDate>
  <CharactersWithSpaces>26739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Árdís Ármannsdóttir</dc:creator>
  <cp:keywords/>
  <dc:description/>
  <cp:lastModifiedBy>Þóra K. Ásgeirsdóttir</cp:lastModifiedBy>
  <cp:revision>2</cp:revision>
  <cp:lastPrinted>2021-03-30T11:12:00Z</cp:lastPrinted>
  <dcterms:created xsi:type="dcterms:W3CDTF">2021-05-20T09:01:00Z</dcterms:created>
  <dcterms:modified xsi:type="dcterms:W3CDTF">2021-05-20T09:01:00Z</dcterms:modified>
</cp:coreProperties>
</file>