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305D8" w14:textId="002D4104" w:rsidR="006970A6" w:rsidRDefault="006970A6">
      <w:pPr>
        <w:rPr>
          <w:rFonts w:ascii="Calibri Light" w:hAnsi="Calibri Light" w:cs="Calibri Light"/>
          <w:lang w:val="is-IS"/>
        </w:rPr>
      </w:pPr>
    </w:p>
    <w:p w14:paraId="6323F252" w14:textId="77777777" w:rsidR="00235BC5" w:rsidRPr="00F1031D" w:rsidRDefault="00235BC5">
      <w:pPr>
        <w:rPr>
          <w:rFonts w:ascii="Calibri Light" w:hAnsi="Calibri Light" w:cs="Calibri Light"/>
          <w:lang w:val="is-IS"/>
        </w:rPr>
      </w:pPr>
    </w:p>
    <w:p w14:paraId="77FEA309" w14:textId="77777777" w:rsidR="002C4C89" w:rsidRPr="002C4C89" w:rsidRDefault="002C4C89" w:rsidP="002C4C89">
      <w:pPr>
        <w:jc w:val="right"/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 xml:space="preserve">Reykjavik 24 </w:t>
      </w:r>
      <w:proofErr w:type="spellStart"/>
      <w:r w:rsidRPr="002C4C89">
        <w:rPr>
          <w:rFonts w:ascii="Calibri Light" w:hAnsi="Calibri Light" w:cs="Calibri Light"/>
          <w:lang w:val="is-IS"/>
        </w:rPr>
        <w:t>marca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2021</w:t>
      </w:r>
    </w:p>
    <w:p w14:paraId="7EC17771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5F102EE6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0AE40958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Do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rodziców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/ </w:t>
      </w:r>
      <w:proofErr w:type="spellStart"/>
      <w:r w:rsidRPr="002C4C89">
        <w:rPr>
          <w:rFonts w:ascii="Calibri Light" w:hAnsi="Calibri Light" w:cs="Calibri Light"/>
          <w:lang w:val="is-IS"/>
        </w:rPr>
        <w:t>opiekunów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prawnych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dzieci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przedszkolach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szkołach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podstawowych</w:t>
      </w:r>
      <w:proofErr w:type="spellEnd"/>
      <w:r w:rsidRPr="002C4C89">
        <w:rPr>
          <w:rFonts w:ascii="Calibri Light" w:hAnsi="Calibri Light" w:cs="Calibri Light"/>
          <w:lang w:val="is-IS"/>
        </w:rPr>
        <w:t>.</w:t>
      </w:r>
    </w:p>
    <w:p w14:paraId="69473C00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6CD5AD54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Dzień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dobry</w:t>
      </w:r>
      <w:proofErr w:type="spellEnd"/>
    </w:p>
    <w:p w14:paraId="5C676DD8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06EDDAE7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Nadszedł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czas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ferii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Wielkanocnych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szkołach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podstawowych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prawdopodobnie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niektórzy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z </w:t>
      </w:r>
      <w:proofErr w:type="spellStart"/>
      <w:r w:rsidRPr="002C4C89">
        <w:rPr>
          <w:rFonts w:ascii="Calibri Light" w:hAnsi="Calibri Light" w:cs="Calibri Light"/>
          <w:lang w:val="is-IS"/>
        </w:rPr>
        <w:t>wasudadzą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podróż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aby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odwiedzić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bliskich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granicą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W </w:t>
      </w:r>
      <w:proofErr w:type="spellStart"/>
      <w:r w:rsidRPr="002C4C89">
        <w:rPr>
          <w:rFonts w:ascii="Calibri Light" w:hAnsi="Calibri Light" w:cs="Calibri Light"/>
          <w:lang w:val="is-IS"/>
        </w:rPr>
        <w:t>aktualnej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sytuacji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należy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pamiętać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o </w:t>
      </w:r>
      <w:proofErr w:type="spellStart"/>
      <w:r w:rsidRPr="002C4C89">
        <w:rPr>
          <w:rFonts w:ascii="Calibri Light" w:hAnsi="Calibri Light" w:cs="Calibri Light"/>
          <w:lang w:val="is-IS"/>
        </w:rPr>
        <w:t>środkach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bezpieczeństwa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obowiązujących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granicy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islandzkiej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podczas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powrotu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domu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Pasażerowie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muszą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przedstawić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zaświadczenie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o </w:t>
      </w:r>
      <w:proofErr w:type="spellStart"/>
      <w:r w:rsidRPr="002C4C89">
        <w:rPr>
          <w:rFonts w:ascii="Calibri Light" w:hAnsi="Calibri Light" w:cs="Calibri Light"/>
          <w:lang w:val="is-IS"/>
        </w:rPr>
        <w:t>negatywnym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wyniku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PCR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COVID-19 </w:t>
      </w:r>
      <w:proofErr w:type="spellStart"/>
      <w:r w:rsidRPr="002C4C89">
        <w:rPr>
          <w:rFonts w:ascii="Calibri Light" w:hAnsi="Calibri Light" w:cs="Calibri Light"/>
          <w:lang w:val="is-IS"/>
        </w:rPr>
        <w:t>przed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wejściem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pokład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samolotu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lub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statku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drodze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Islandii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a </w:t>
      </w:r>
      <w:proofErr w:type="spellStart"/>
      <w:r w:rsidRPr="002C4C89">
        <w:rPr>
          <w:rFonts w:ascii="Calibri Light" w:hAnsi="Calibri Light" w:cs="Calibri Light"/>
          <w:lang w:val="is-IS"/>
        </w:rPr>
        <w:t>także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przylocie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Test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należy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wykonać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ciągu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72 </w:t>
      </w:r>
      <w:proofErr w:type="spellStart"/>
      <w:r w:rsidRPr="002C4C89">
        <w:rPr>
          <w:rFonts w:ascii="Calibri Light" w:hAnsi="Calibri Light" w:cs="Calibri Light"/>
          <w:lang w:val="is-IS"/>
        </w:rPr>
        <w:t>godzin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przed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wyjazdem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(w </w:t>
      </w:r>
      <w:proofErr w:type="spellStart"/>
      <w:r w:rsidRPr="002C4C89">
        <w:rPr>
          <w:rFonts w:ascii="Calibri Light" w:hAnsi="Calibri Light" w:cs="Calibri Light"/>
          <w:lang w:val="is-IS"/>
        </w:rPr>
        <w:t>pierwszym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etapie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podróży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). </w:t>
      </w:r>
      <w:proofErr w:type="spellStart"/>
      <w:r w:rsidRPr="002C4C89">
        <w:rPr>
          <w:rFonts w:ascii="Calibri Light" w:hAnsi="Calibri Light" w:cs="Calibri Light"/>
          <w:lang w:val="is-IS"/>
        </w:rPr>
        <w:t>Więcej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informacji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ten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temat </w:t>
      </w:r>
      <w:proofErr w:type="spellStart"/>
      <w:r w:rsidRPr="002C4C89">
        <w:rPr>
          <w:rFonts w:ascii="Calibri Light" w:hAnsi="Calibri Light" w:cs="Calibri Light"/>
          <w:lang w:val="is-IS"/>
        </w:rPr>
        <w:t>można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znaleźć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tutaj</w:t>
      </w:r>
      <w:proofErr w:type="spellEnd"/>
      <w:r w:rsidRPr="002C4C89">
        <w:rPr>
          <w:rFonts w:ascii="Calibri Light" w:hAnsi="Calibri Light" w:cs="Calibri Light"/>
          <w:lang w:val="is-IS"/>
        </w:rPr>
        <w:t>:</w:t>
      </w:r>
      <w:hyperlink r:id="rId7" w:history="1">
        <w:r w:rsidRPr="002C4C89">
          <w:rPr>
            <w:rStyle w:val="Tengill"/>
            <w:rFonts w:ascii="Calibri Light" w:hAnsi="Calibri Light" w:cs="Calibri Light"/>
            <w:lang w:val="is-IS"/>
          </w:rPr>
          <w:t xml:space="preserve"> https://www.covid.is/undirflokkar/ferdalog-til-og-a-islandi</w:t>
        </w:r>
      </w:hyperlink>
    </w:p>
    <w:p w14:paraId="6DF384D1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323B28E8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Pasażerowie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muszą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zrobić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dwa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COVID-19 </w:t>
      </w:r>
      <w:proofErr w:type="spellStart"/>
      <w:r w:rsidRPr="002C4C89">
        <w:rPr>
          <w:rFonts w:ascii="Calibri Light" w:hAnsi="Calibri Light" w:cs="Calibri Light"/>
          <w:lang w:val="is-IS"/>
        </w:rPr>
        <w:t>po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przybyciu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Islandię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najpierw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granicy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a </w:t>
      </w:r>
      <w:proofErr w:type="spellStart"/>
      <w:r w:rsidRPr="002C4C89">
        <w:rPr>
          <w:rFonts w:ascii="Calibri Light" w:hAnsi="Calibri Light" w:cs="Calibri Light"/>
          <w:lang w:val="is-IS"/>
        </w:rPr>
        <w:t>następnie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5 </w:t>
      </w:r>
      <w:proofErr w:type="spellStart"/>
      <w:r w:rsidRPr="002C4C89">
        <w:rPr>
          <w:rFonts w:ascii="Calibri Light" w:hAnsi="Calibri Light" w:cs="Calibri Light"/>
          <w:lang w:val="is-IS"/>
        </w:rPr>
        <w:t>dni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później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poddać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kwarantannie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w </w:t>
      </w:r>
      <w:proofErr w:type="spellStart"/>
      <w:r w:rsidRPr="002C4C89">
        <w:rPr>
          <w:rFonts w:ascii="Calibri Light" w:hAnsi="Calibri Light" w:cs="Calibri Light"/>
          <w:lang w:val="is-IS"/>
        </w:rPr>
        <w:t>oczekiwaniu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wyniki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drugiego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Kwarantanna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kończy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otrzymaniu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wyniku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ujemnego</w:t>
      </w:r>
      <w:proofErr w:type="spellEnd"/>
      <w:r w:rsidRPr="002C4C89">
        <w:rPr>
          <w:rFonts w:ascii="Calibri Light" w:hAnsi="Calibri Light" w:cs="Calibri Light"/>
          <w:lang w:val="is-IS"/>
        </w:rPr>
        <w:t>.</w:t>
      </w:r>
    </w:p>
    <w:p w14:paraId="229D242D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Od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1 </w:t>
      </w:r>
      <w:proofErr w:type="spellStart"/>
      <w:r w:rsidRPr="002C4C89">
        <w:rPr>
          <w:rFonts w:ascii="Calibri Light" w:hAnsi="Calibri Light" w:cs="Calibri Light"/>
          <w:lang w:val="is-IS"/>
        </w:rPr>
        <w:t>kwietnia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wszystkie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dzieci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urodzone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2005 </w:t>
      </w:r>
      <w:proofErr w:type="spellStart"/>
      <w:r w:rsidRPr="002C4C89">
        <w:rPr>
          <w:rFonts w:ascii="Calibri Light" w:hAnsi="Calibri Light" w:cs="Calibri Light"/>
          <w:lang w:val="is-IS"/>
        </w:rPr>
        <w:t>roku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później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będą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musiały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również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zostać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poddane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testowi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granicy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Dzieci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które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podróżują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z </w:t>
      </w:r>
      <w:proofErr w:type="spellStart"/>
      <w:r w:rsidRPr="002C4C89">
        <w:rPr>
          <w:rFonts w:ascii="Calibri Light" w:hAnsi="Calibri Light" w:cs="Calibri Light"/>
          <w:lang w:val="is-IS"/>
        </w:rPr>
        <w:t>rodzicami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lub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opiekunami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lub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kimś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innym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kto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jest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zobowiązany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odbycia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kwarantanny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muszą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również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odbyć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kwarantannę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  </w:t>
      </w:r>
      <w:proofErr w:type="spellStart"/>
      <w:r w:rsidRPr="002C4C89">
        <w:rPr>
          <w:rFonts w:ascii="Calibri Light" w:hAnsi="Calibri Light" w:cs="Calibri Light"/>
          <w:lang w:val="is-IS"/>
        </w:rPr>
        <w:t>Kwarantanna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kończy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wraz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z </w:t>
      </w:r>
      <w:proofErr w:type="spellStart"/>
      <w:r w:rsidRPr="002C4C89">
        <w:rPr>
          <w:rFonts w:ascii="Calibri Light" w:hAnsi="Calibri Light" w:cs="Calibri Light"/>
          <w:lang w:val="is-IS"/>
        </w:rPr>
        <w:t>negatywnym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wynikiem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drugiego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osób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które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towarzyszyły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dziecku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podróży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Dzieci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muszą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przedstawiać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negatywnego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wyniku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testu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PCR </w:t>
      </w:r>
      <w:proofErr w:type="spellStart"/>
      <w:r w:rsidRPr="002C4C89">
        <w:rPr>
          <w:rFonts w:ascii="Calibri Light" w:hAnsi="Calibri Light" w:cs="Calibri Light"/>
          <w:lang w:val="is-IS"/>
        </w:rPr>
        <w:t>przyjeżdżając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Islandię</w:t>
      </w:r>
      <w:proofErr w:type="spellEnd"/>
      <w:r w:rsidRPr="002C4C89">
        <w:rPr>
          <w:rFonts w:ascii="Calibri Light" w:hAnsi="Calibri Light" w:cs="Calibri Light"/>
          <w:lang w:val="is-IS"/>
        </w:rPr>
        <w:t>.</w:t>
      </w:r>
    </w:p>
    <w:p w14:paraId="0181884D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proofErr w:type="spellStart"/>
      <w:r w:rsidRPr="002C4C89">
        <w:rPr>
          <w:rFonts w:ascii="Calibri Light" w:hAnsi="Calibri Light" w:cs="Calibri Light"/>
          <w:lang w:val="is-IS"/>
        </w:rPr>
        <w:t>Należy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postępować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zgodnie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z </w:t>
      </w:r>
      <w:proofErr w:type="spellStart"/>
      <w:r w:rsidRPr="002C4C89">
        <w:rPr>
          <w:rFonts w:ascii="Calibri Light" w:hAnsi="Calibri Light" w:cs="Calibri Light"/>
          <w:lang w:val="is-IS"/>
        </w:rPr>
        <w:t>instrukcjami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rządu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aby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zapobiegać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infekcjom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szkołach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społeczeństwie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Każda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infekcja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która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wystąpi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w </w:t>
      </w:r>
      <w:proofErr w:type="spellStart"/>
      <w:r w:rsidRPr="002C4C89">
        <w:rPr>
          <w:rFonts w:ascii="Calibri Light" w:hAnsi="Calibri Light" w:cs="Calibri Light"/>
          <w:lang w:val="is-IS"/>
        </w:rPr>
        <w:t>szkołach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ogromny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wpływ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pracę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W </w:t>
      </w:r>
      <w:proofErr w:type="spellStart"/>
      <w:r w:rsidRPr="002C4C89">
        <w:rPr>
          <w:rFonts w:ascii="Calibri Light" w:hAnsi="Calibri Light" w:cs="Calibri Light"/>
          <w:lang w:val="is-IS"/>
        </w:rPr>
        <w:t>rezultacie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wiele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dzieci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ich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rodziny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musi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poddawać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się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kwarantannie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, </w:t>
      </w:r>
      <w:proofErr w:type="spellStart"/>
      <w:r w:rsidRPr="002C4C89">
        <w:rPr>
          <w:rFonts w:ascii="Calibri Light" w:hAnsi="Calibri Light" w:cs="Calibri Light"/>
          <w:lang w:val="is-IS"/>
        </w:rPr>
        <w:t>która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jest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uciążliwa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w </w:t>
      </w:r>
      <w:proofErr w:type="spellStart"/>
      <w:r w:rsidRPr="002C4C89">
        <w:rPr>
          <w:rFonts w:ascii="Calibri Light" w:hAnsi="Calibri Light" w:cs="Calibri Light"/>
          <w:lang w:val="is-IS"/>
        </w:rPr>
        <w:t>dużym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stopniu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zakłóca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życie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codzienne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. </w:t>
      </w:r>
      <w:proofErr w:type="spellStart"/>
      <w:r w:rsidRPr="002C4C89">
        <w:rPr>
          <w:rFonts w:ascii="Calibri Light" w:hAnsi="Calibri Light" w:cs="Calibri Light"/>
          <w:lang w:val="is-IS"/>
        </w:rPr>
        <w:t>Postępując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zgodnie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z </w:t>
      </w:r>
      <w:proofErr w:type="spellStart"/>
      <w:r w:rsidRPr="002C4C89">
        <w:rPr>
          <w:rFonts w:ascii="Calibri Light" w:hAnsi="Calibri Light" w:cs="Calibri Light"/>
          <w:lang w:val="is-IS"/>
        </w:rPr>
        <w:t>zaleceniami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epidemiologa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rządu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oraz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uważnie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śledząc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wszelkie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zmiany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stronie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covid.is, </w:t>
      </w:r>
      <w:proofErr w:type="spellStart"/>
      <w:r w:rsidRPr="002C4C89">
        <w:rPr>
          <w:rFonts w:ascii="Calibri Light" w:hAnsi="Calibri Light" w:cs="Calibri Light"/>
          <w:lang w:val="is-IS"/>
        </w:rPr>
        <w:t>zmniejszamy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prawdopodobieństwa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takich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interwencji</w:t>
      </w:r>
      <w:proofErr w:type="spellEnd"/>
      <w:r w:rsidRPr="002C4C89">
        <w:rPr>
          <w:rFonts w:ascii="Calibri Light" w:hAnsi="Calibri Light" w:cs="Calibri Light"/>
          <w:lang w:val="is-IS"/>
        </w:rPr>
        <w:t>.</w:t>
      </w:r>
    </w:p>
    <w:p w14:paraId="61569D0E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52D40CEF" w14:textId="77777777" w:rsidR="002C4C89" w:rsidRPr="002C4C89" w:rsidRDefault="002C4C89" w:rsidP="002C4C89">
      <w:pPr>
        <w:jc w:val="both"/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 xml:space="preserve">Z </w:t>
      </w:r>
      <w:proofErr w:type="spellStart"/>
      <w:r w:rsidRPr="002C4C89">
        <w:rPr>
          <w:rFonts w:ascii="Calibri Light" w:hAnsi="Calibri Light" w:cs="Calibri Light"/>
          <w:lang w:val="is-IS"/>
        </w:rPr>
        <w:t>wyrazami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szacunku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i </w:t>
      </w:r>
      <w:proofErr w:type="spellStart"/>
      <w:r w:rsidRPr="002C4C89">
        <w:rPr>
          <w:rFonts w:ascii="Calibri Light" w:hAnsi="Calibri Light" w:cs="Calibri Light"/>
          <w:lang w:val="is-IS"/>
        </w:rPr>
        <w:t>nadzieją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na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dobre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przyjęcie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informacji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oraz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życząc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Wesołych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świąt</w:t>
      </w:r>
      <w:proofErr w:type="spellEnd"/>
      <w:r w:rsidRPr="002C4C89">
        <w:rPr>
          <w:rFonts w:ascii="Calibri Light" w:hAnsi="Calibri Light" w:cs="Calibri Light"/>
          <w:lang w:val="is-IS"/>
        </w:rPr>
        <w:t xml:space="preserve"> </w:t>
      </w:r>
      <w:proofErr w:type="spellStart"/>
      <w:r w:rsidRPr="002C4C89">
        <w:rPr>
          <w:rFonts w:ascii="Calibri Light" w:hAnsi="Calibri Light" w:cs="Calibri Light"/>
          <w:lang w:val="is-IS"/>
        </w:rPr>
        <w:t>Wielkanocnych</w:t>
      </w:r>
      <w:proofErr w:type="spellEnd"/>
      <w:r w:rsidRPr="002C4C89">
        <w:rPr>
          <w:rFonts w:ascii="Calibri Light" w:hAnsi="Calibri Light" w:cs="Calibri Light"/>
          <w:lang w:val="is-IS"/>
        </w:rPr>
        <w:t>.</w:t>
      </w:r>
    </w:p>
    <w:p w14:paraId="2C0112E1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403E045A" w14:textId="77777777" w:rsidR="002C4C89" w:rsidRPr="002C4C89" w:rsidRDefault="002C4C89" w:rsidP="002C4C89">
      <w:pPr>
        <w:jc w:val="center"/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 xml:space="preserve">Z </w:t>
      </w:r>
      <w:proofErr w:type="spellStart"/>
      <w:r w:rsidRPr="002C4C89">
        <w:rPr>
          <w:rFonts w:ascii="Calibri Light" w:hAnsi="Calibri Light" w:cs="Calibri Light"/>
          <w:lang w:val="is-IS"/>
        </w:rPr>
        <w:t>poważaniem</w:t>
      </w:r>
      <w:proofErr w:type="spellEnd"/>
      <w:r w:rsidRPr="002C4C89">
        <w:rPr>
          <w:rFonts w:ascii="Calibri Light" w:hAnsi="Calibri Light" w:cs="Calibri Light"/>
          <w:lang w:val="is-IS"/>
        </w:rPr>
        <w:t>,</w:t>
      </w:r>
    </w:p>
    <w:p w14:paraId="2639B688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0F1C3DFA" w14:textId="77777777" w:rsidR="002C4C89" w:rsidRPr="002C4C89" w:rsidRDefault="002C4C89" w:rsidP="002C4C89">
      <w:pPr>
        <w:rPr>
          <w:rFonts w:ascii="Calibri Light" w:hAnsi="Calibri Light" w:cs="Calibri Light"/>
          <w:lang w:val="is-IS"/>
        </w:rPr>
      </w:pPr>
      <w:r w:rsidRPr="002C4C89">
        <w:rPr>
          <w:rFonts w:ascii="Calibri Light" w:hAnsi="Calibri Light" w:cs="Calibri Light"/>
          <w:lang w:val="is-IS"/>
        </w:rPr>
        <w:t> </w:t>
      </w:r>
    </w:p>
    <w:p w14:paraId="25DC9224" w14:textId="5D37EBB5" w:rsidR="002C4C89" w:rsidRPr="002C4C89" w:rsidRDefault="00D85721" w:rsidP="002C4C89">
      <w:pPr>
        <w:jc w:val="center"/>
        <w:rPr>
          <w:rFonts w:ascii="Calibri Light" w:hAnsi="Calibri Light" w:cs="Calibri Light"/>
          <w:lang w:val="is-IS"/>
        </w:rPr>
      </w:pPr>
      <w:r>
        <w:rPr>
          <w:rFonts w:ascii="Calibri Light" w:hAnsi="Calibri Light" w:cs="Calibri Light"/>
          <w:lang w:val="is-IS"/>
        </w:rPr>
        <w:t>xxxx</w:t>
      </w:r>
    </w:p>
    <w:p w14:paraId="735E7F65" w14:textId="293748A7" w:rsidR="00A74CB1" w:rsidRDefault="00A74CB1" w:rsidP="00A74CB1">
      <w:pPr>
        <w:rPr>
          <w:rFonts w:ascii="Calibri Light" w:hAnsi="Calibri Light" w:cs="Calibri Light"/>
          <w:sz w:val="20"/>
          <w:szCs w:val="20"/>
          <w:lang w:val="is-IS"/>
        </w:rPr>
      </w:pPr>
    </w:p>
    <w:p w14:paraId="48EAE883" w14:textId="76E6CC1E" w:rsidR="00606FCA" w:rsidRDefault="00606FCA" w:rsidP="00A74CB1">
      <w:pPr>
        <w:rPr>
          <w:rFonts w:ascii="Calibri Light" w:hAnsi="Calibri Light" w:cs="Calibri Light"/>
          <w:sz w:val="20"/>
          <w:szCs w:val="20"/>
          <w:lang w:val="is-IS"/>
        </w:rPr>
      </w:pPr>
    </w:p>
    <w:p w14:paraId="0F3195A2" w14:textId="77777777" w:rsidR="00606FCA" w:rsidRPr="00B34092" w:rsidRDefault="00606FCA" w:rsidP="00A74CB1">
      <w:pPr>
        <w:rPr>
          <w:rFonts w:ascii="Calibri Light" w:hAnsi="Calibri Light" w:cs="Calibri Light"/>
          <w:sz w:val="20"/>
          <w:szCs w:val="20"/>
          <w:lang w:val="is-IS"/>
        </w:rPr>
      </w:pPr>
    </w:p>
    <w:sectPr w:rsidR="00606FCA" w:rsidRPr="00B34092" w:rsidSect="00CF117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4" w:right="1440" w:bottom="567" w:left="1797" w:header="85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067F" w14:textId="77777777" w:rsidR="00103EAD" w:rsidRDefault="00103EAD" w:rsidP="00E371F7">
      <w:r>
        <w:separator/>
      </w:r>
    </w:p>
    <w:p w14:paraId="7137088E" w14:textId="77777777" w:rsidR="00103EAD" w:rsidRDefault="00103EAD"/>
  </w:endnote>
  <w:endnote w:type="continuationSeparator" w:id="0">
    <w:p w14:paraId="0926B711" w14:textId="77777777" w:rsidR="00103EAD" w:rsidRDefault="00103EAD" w:rsidP="00E371F7">
      <w:r>
        <w:continuationSeparator/>
      </w:r>
    </w:p>
    <w:p w14:paraId="2D49B748" w14:textId="77777777" w:rsidR="00103EAD" w:rsidRDefault="00103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6C0C" w14:textId="4297D83E" w:rsidR="00E371F7" w:rsidRPr="00BA412C" w:rsidRDefault="00FF1198" w:rsidP="00320F05">
    <w:pPr>
      <w:pStyle w:val="Suftu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noProof/>
        <w:color w:val="7F7F7F"/>
        <w:sz w:val="18"/>
        <w:szCs w:val="18"/>
        <w:lang w:val="is-IS"/>
      </w:rPr>
      <w:drawing>
        <wp:anchor distT="0" distB="0" distL="114300" distR="114300" simplePos="0" relativeHeight="251657728" behindDoc="1" locked="0" layoutInCell="1" allowOverlap="1" wp14:anchorId="199A8B9F" wp14:editId="0F7625E1">
          <wp:simplePos x="0" y="0"/>
          <wp:positionH relativeFrom="page">
            <wp:posOffset>-791845</wp:posOffset>
          </wp:positionH>
          <wp:positionV relativeFrom="page">
            <wp:posOffset>0</wp:posOffset>
          </wp:positionV>
          <wp:extent cx="333375" cy="400050"/>
          <wp:effectExtent l="0" t="0" r="0" b="0"/>
          <wp:wrapTight wrapText="bothSides">
            <wp:wrapPolygon edited="0">
              <wp:start x="0" y="0"/>
              <wp:lineTo x="0" y="16457"/>
              <wp:lineTo x="4937" y="20571"/>
              <wp:lineTo x="6171" y="20571"/>
              <wp:lineTo x="13577" y="20571"/>
              <wp:lineTo x="20983" y="17486"/>
              <wp:lineTo x="2098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F05" w:rsidRPr="00BA412C">
      <w:rPr>
        <w:rFonts w:ascii="Calibri" w:hAnsi="Calibri" w:cs="Calibri"/>
        <w:color w:val="7F7F7F"/>
        <w:lang w:val="is-IS"/>
      </w:rPr>
      <w:t>SLÖKKVILIÐ HÖFUÐBORGARSVÆÐISINS BS.</w:t>
    </w:r>
  </w:p>
  <w:p w14:paraId="00B9E068" w14:textId="77777777" w:rsidR="00191AF7" w:rsidRPr="00BA412C" w:rsidRDefault="006E457F" w:rsidP="001855A9">
    <w:pPr>
      <w:pStyle w:val="Suftur"/>
      <w:tabs>
        <w:tab w:val="clear" w:pos="4536"/>
        <w:tab w:val="clear" w:pos="9072"/>
        <w:tab w:val="left" w:pos="-1418"/>
        <w:tab w:val="center" w:pos="4253"/>
        <w:tab w:val="right" w:pos="9639"/>
      </w:tabs>
      <w:ind w:left="-1418" w:right="-1418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320F05"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083CED">
      <w:rPr>
        <w:rFonts w:ascii="Calibri" w:hAnsi="Calibri" w:cs="Calibri"/>
        <w:color w:val="7F7F7F"/>
        <w:sz w:val="18"/>
        <w:szCs w:val="18"/>
        <w:lang w:val="is-IS"/>
      </w:rPr>
      <w:t>bls.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t xml:space="preserve"> 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begin"/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instrText xml:space="preserve"> PAGE   \* MERGEFORMAT </w:instrTex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separate"/>
    </w:r>
    <w:r w:rsidR="005E67D2">
      <w:rPr>
        <w:rFonts w:ascii="Calibri" w:hAnsi="Calibri" w:cs="Calibri"/>
        <w:noProof/>
        <w:color w:val="7F7F7F"/>
        <w:sz w:val="18"/>
        <w:szCs w:val="18"/>
        <w:lang w:val="is-IS"/>
      </w:rPr>
      <w:t>2</w:t>
    </w:r>
    <w:r w:rsidR="00083CED" w:rsidRPr="00083CED">
      <w:rPr>
        <w:rFonts w:ascii="Calibri" w:hAnsi="Calibri" w:cs="Calibri"/>
        <w:noProof/>
        <w:color w:val="7F7F7F"/>
        <w:sz w:val="18"/>
        <w:szCs w:val="18"/>
        <w:lang w:val="is-IS"/>
      </w:rPr>
      <w:fldChar w:fldCharType="end"/>
    </w:r>
  </w:p>
  <w:p w14:paraId="75E2934D" w14:textId="77777777" w:rsidR="00430682" w:rsidRPr="00BA412C" w:rsidRDefault="00320F05" w:rsidP="00BF70EE">
    <w:pPr>
      <w:pStyle w:val="Suftur"/>
      <w:tabs>
        <w:tab w:val="clear" w:pos="4536"/>
        <w:tab w:val="center" w:pos="4253"/>
      </w:tabs>
      <w:ind w:left="-1418" w:right="-1418"/>
      <w:jc w:val="center"/>
      <w:rPr>
        <w:rFonts w:ascii="Calibri" w:hAnsi="Calibri" w:cs="Calibri"/>
        <w:color w:val="7F7F7F"/>
        <w:sz w:val="16"/>
        <w:szCs w:val="16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 xml:space="preserve">www.shs.is – </w:t>
    </w:r>
    <w:r w:rsidRPr="00083CED">
      <w:rPr>
        <w:rFonts w:ascii="Calibri" w:hAnsi="Calibri" w:cs="Calibri"/>
        <w:color w:val="7F7F7F"/>
        <w:sz w:val="18"/>
        <w:szCs w:val="18"/>
        <w:lang w:val="is-IS"/>
      </w:rPr>
      <w:t>shs@shs.is</w:t>
    </w:r>
  </w:p>
  <w:p w14:paraId="1039E08C" w14:textId="77777777" w:rsidR="00BA412C" w:rsidRPr="004845FC" w:rsidRDefault="00BA412C" w:rsidP="00BF70EE">
    <w:pPr>
      <w:ind w:left="-1418" w:right="-1418"/>
      <w:jc w:val="center"/>
      <w:rPr>
        <w:rFonts w:ascii="Calibri Light" w:hAnsi="Calibri Light" w:cs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1AF2" w14:textId="77777777" w:rsidR="006E457F" w:rsidRPr="00BA412C" w:rsidRDefault="00CF117D" w:rsidP="006E457F">
    <w:pPr>
      <w:pStyle w:val="Suftu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color w:val="7F7F7F"/>
        <w:lang w:val="is-IS"/>
      </w:rPr>
      <w:t>ALMANNAVARNANEFD</w:t>
    </w:r>
    <w:r w:rsidR="006E457F" w:rsidRPr="00BA412C">
      <w:rPr>
        <w:rFonts w:ascii="Calibri" w:hAnsi="Calibri" w:cs="Calibri"/>
        <w:color w:val="7F7F7F"/>
        <w:lang w:val="is-IS"/>
      </w:rPr>
      <w:t xml:space="preserve"> HÖFUÐBORGARSVÆÐISINS BS.</w:t>
    </w:r>
  </w:p>
  <w:p w14:paraId="0467A8A2" w14:textId="77777777" w:rsidR="006E457F" w:rsidRPr="00BA412C" w:rsidRDefault="006E457F" w:rsidP="00BF70EE">
    <w:pPr>
      <w:pStyle w:val="Suftur"/>
      <w:ind w:left="-1701" w:right="-1701"/>
      <w:jc w:val="center"/>
      <w:rPr>
        <w:rFonts w:ascii="Calibri" w:hAnsi="Calibri" w:cs="Calibri"/>
        <w:color w:val="7F7F7F"/>
        <w:sz w:val="18"/>
        <w:szCs w:val="18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</w:p>
  <w:p w14:paraId="17BD05DA" w14:textId="77777777" w:rsidR="00B02A74" w:rsidRDefault="00CF117D" w:rsidP="00BF70EE">
    <w:pPr>
      <w:pStyle w:val="Suftur"/>
      <w:ind w:left="-1701" w:right="-1701"/>
      <w:jc w:val="center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>-</w:t>
    </w:r>
  </w:p>
  <w:p w14:paraId="49963C1C" w14:textId="77777777" w:rsidR="006E457F" w:rsidRPr="006E457F" w:rsidRDefault="006E457F" w:rsidP="006E457F">
    <w:pPr>
      <w:pStyle w:val="Suftur"/>
      <w:ind w:left="-1701" w:right="-1389"/>
      <w:jc w:val="center"/>
      <w:rPr>
        <w:rFonts w:ascii="Calibri" w:hAnsi="Calibri" w:cs="Calibri"/>
        <w:color w:val="7F7F7F"/>
        <w:sz w:val="16"/>
        <w:szCs w:val="16"/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9146" w14:textId="77777777" w:rsidR="00103EAD" w:rsidRDefault="00103EAD" w:rsidP="00E371F7">
      <w:r>
        <w:separator/>
      </w:r>
    </w:p>
    <w:p w14:paraId="00C90F36" w14:textId="77777777" w:rsidR="00103EAD" w:rsidRDefault="00103EAD"/>
  </w:footnote>
  <w:footnote w:type="continuationSeparator" w:id="0">
    <w:p w14:paraId="48733C16" w14:textId="77777777" w:rsidR="00103EAD" w:rsidRDefault="00103EAD" w:rsidP="00E371F7">
      <w:r>
        <w:continuationSeparator/>
      </w:r>
    </w:p>
    <w:p w14:paraId="07D50205" w14:textId="77777777" w:rsidR="00103EAD" w:rsidRDefault="00103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5211" w14:textId="77777777" w:rsidR="00E371F7" w:rsidRDefault="00E371F7" w:rsidP="006E457F">
    <w:pPr>
      <w:pStyle w:val="Suhaus"/>
      <w:ind w:left="-1134" w:right="-1701"/>
    </w:pPr>
  </w:p>
  <w:p w14:paraId="39702454" w14:textId="77777777" w:rsidR="00E371F7" w:rsidRDefault="00E371F7">
    <w:pPr>
      <w:pStyle w:val="Suhaus"/>
    </w:pPr>
  </w:p>
  <w:p w14:paraId="1E2E6F4D" w14:textId="77777777" w:rsidR="00BA412C" w:rsidRDefault="00BA41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DA70" w14:textId="1F59478C" w:rsidR="00B02A74" w:rsidRDefault="00FF1198" w:rsidP="00CF117D">
    <w:pPr>
      <w:pStyle w:val="Suhaus"/>
      <w:ind w:left="-1701" w:right="-1701"/>
      <w:jc w:val="center"/>
    </w:pPr>
    <w:r>
      <w:rPr>
        <w:rFonts w:ascii="Calibri Light" w:hAnsi="Calibri Light" w:cs="Calibri Light"/>
        <w:noProof/>
      </w:rPr>
      <w:drawing>
        <wp:inline distT="0" distB="0" distL="0" distR="0" wp14:anchorId="58EB1586" wp14:editId="60224FB9">
          <wp:extent cx="666750" cy="666750"/>
          <wp:effectExtent l="38100" t="38100" r="19050" b="1905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38100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3922"/>
    <w:multiLevelType w:val="hybridMultilevel"/>
    <w:tmpl w:val="1CBCCA2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2C27"/>
    <w:multiLevelType w:val="hybridMultilevel"/>
    <w:tmpl w:val="110AED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7DB6"/>
    <w:multiLevelType w:val="hybridMultilevel"/>
    <w:tmpl w:val="1BBC4402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7C32EA"/>
    <w:multiLevelType w:val="hybridMultilevel"/>
    <w:tmpl w:val="F4B0922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8"/>
    <w:rsid w:val="00083CED"/>
    <w:rsid w:val="000B5145"/>
    <w:rsid w:val="000F4F02"/>
    <w:rsid w:val="00103EAD"/>
    <w:rsid w:val="0017335C"/>
    <w:rsid w:val="001855A9"/>
    <w:rsid w:val="00191264"/>
    <w:rsid w:val="00191AF7"/>
    <w:rsid w:val="001E2460"/>
    <w:rsid w:val="001F2165"/>
    <w:rsid w:val="00220EAF"/>
    <w:rsid w:val="00235BC5"/>
    <w:rsid w:val="00287A20"/>
    <w:rsid w:val="002A6385"/>
    <w:rsid w:val="002A7A35"/>
    <w:rsid w:val="002C06E5"/>
    <w:rsid w:val="002C4C89"/>
    <w:rsid w:val="00311D0C"/>
    <w:rsid w:val="00320F05"/>
    <w:rsid w:val="00430032"/>
    <w:rsid w:val="00430682"/>
    <w:rsid w:val="0046010B"/>
    <w:rsid w:val="004845FC"/>
    <w:rsid w:val="004B19DF"/>
    <w:rsid w:val="004B3129"/>
    <w:rsid w:val="004E0B5D"/>
    <w:rsid w:val="004F6BCC"/>
    <w:rsid w:val="0051559F"/>
    <w:rsid w:val="0052046F"/>
    <w:rsid w:val="00524EE7"/>
    <w:rsid w:val="00553C93"/>
    <w:rsid w:val="0058482E"/>
    <w:rsid w:val="005D569F"/>
    <w:rsid w:val="005D6802"/>
    <w:rsid w:val="005E67D2"/>
    <w:rsid w:val="005F07A9"/>
    <w:rsid w:val="005F1D6A"/>
    <w:rsid w:val="00606FCA"/>
    <w:rsid w:val="00607AA7"/>
    <w:rsid w:val="0061102B"/>
    <w:rsid w:val="00640536"/>
    <w:rsid w:val="00671243"/>
    <w:rsid w:val="006970A6"/>
    <w:rsid w:val="006A2A07"/>
    <w:rsid w:val="006E457F"/>
    <w:rsid w:val="00706A70"/>
    <w:rsid w:val="00734EDE"/>
    <w:rsid w:val="008431F8"/>
    <w:rsid w:val="00846149"/>
    <w:rsid w:val="008723BE"/>
    <w:rsid w:val="008F6CDE"/>
    <w:rsid w:val="00975765"/>
    <w:rsid w:val="009B63A8"/>
    <w:rsid w:val="009E1A74"/>
    <w:rsid w:val="009E6FE3"/>
    <w:rsid w:val="00A44032"/>
    <w:rsid w:val="00A74CB1"/>
    <w:rsid w:val="00A87624"/>
    <w:rsid w:val="00AD7127"/>
    <w:rsid w:val="00AF0EFC"/>
    <w:rsid w:val="00B02A74"/>
    <w:rsid w:val="00B34092"/>
    <w:rsid w:val="00B80438"/>
    <w:rsid w:val="00BA412C"/>
    <w:rsid w:val="00BA4788"/>
    <w:rsid w:val="00BE3761"/>
    <w:rsid w:val="00BF70EE"/>
    <w:rsid w:val="00C15437"/>
    <w:rsid w:val="00C20640"/>
    <w:rsid w:val="00C413F7"/>
    <w:rsid w:val="00C509BE"/>
    <w:rsid w:val="00C57C3A"/>
    <w:rsid w:val="00CA6BFB"/>
    <w:rsid w:val="00CF117D"/>
    <w:rsid w:val="00D1535D"/>
    <w:rsid w:val="00D1796E"/>
    <w:rsid w:val="00D363DB"/>
    <w:rsid w:val="00D62EAB"/>
    <w:rsid w:val="00D85721"/>
    <w:rsid w:val="00DC2DBF"/>
    <w:rsid w:val="00DD5F68"/>
    <w:rsid w:val="00DF526C"/>
    <w:rsid w:val="00E22BDE"/>
    <w:rsid w:val="00E371F7"/>
    <w:rsid w:val="00E54ECA"/>
    <w:rsid w:val="00E74F8E"/>
    <w:rsid w:val="00E83D3C"/>
    <w:rsid w:val="00EB5508"/>
    <w:rsid w:val="00EC420A"/>
    <w:rsid w:val="00F1031D"/>
    <w:rsid w:val="00F72263"/>
    <w:rsid w:val="00F816A4"/>
    <w:rsid w:val="00F900B7"/>
    <w:rsid w:val="00FA170E"/>
    <w:rsid w:val="00FC5BDE"/>
    <w:rsid w:val="00FD5D31"/>
    <w:rsid w:val="00FF0B09"/>
    <w:rsid w:val="00FF0D00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96DD76"/>
  <w15:chartTrackingRefBased/>
  <w15:docId w15:val="{6C415D6C-358F-4188-BB2C-99FF7A7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Venjulegur">
    <w:name w:val="Normal"/>
    <w:qFormat/>
    <w:rPr>
      <w:sz w:val="24"/>
      <w:szCs w:val="24"/>
      <w:lang w:val="en-US" w:eastAsia="en-US"/>
    </w:rPr>
  </w:style>
  <w:style w:type="paragraph" w:styleId="Fyrirsgn1">
    <w:name w:val="heading 1"/>
    <w:basedOn w:val="Venjulegur"/>
    <w:next w:val="Venjulegur"/>
    <w:link w:val="Fyrirsgn1Staf"/>
    <w:qFormat/>
    <w:rsid w:val="00320F05"/>
    <w:pPr>
      <w:tabs>
        <w:tab w:val="left" w:pos="993"/>
      </w:tabs>
      <w:spacing w:after="360"/>
      <w:outlineLvl w:val="0"/>
    </w:pPr>
    <w:rPr>
      <w:rFonts w:ascii="Calibri" w:hAnsi="Calibri" w:cs="Calibri"/>
      <w:b/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Meginml1">
    <w:name w:val="Meginmál1"/>
    <w:basedOn w:val="Venjulegur"/>
    <w:pPr>
      <w:spacing w:after="60"/>
      <w:ind w:left="238" w:right="176"/>
      <w:jc w:val="both"/>
    </w:pPr>
    <w:rPr>
      <w:lang w:val="is-IS" w:eastAsia="is-IS"/>
    </w:rPr>
  </w:style>
  <w:style w:type="paragraph" w:styleId="Blrutexti">
    <w:name w:val="Balloon Text"/>
    <w:basedOn w:val="Venjulegur"/>
    <w:semiHidden/>
    <w:rsid w:val="000B5145"/>
    <w:rPr>
      <w:rFonts w:ascii="Tahoma" w:hAnsi="Tahoma" w:cs="Tahoma"/>
      <w:sz w:val="16"/>
      <w:szCs w:val="16"/>
    </w:rPr>
  </w:style>
  <w:style w:type="paragraph" w:styleId="Skjalyfirlit">
    <w:name w:val="Document Map"/>
    <w:basedOn w:val="Venjulegur"/>
    <w:link w:val="SkjalyfirlitStaf"/>
    <w:rsid w:val="00640536"/>
    <w:rPr>
      <w:rFonts w:ascii="Tahoma" w:hAnsi="Tahoma" w:cs="Tahoma"/>
      <w:sz w:val="16"/>
      <w:szCs w:val="16"/>
    </w:rPr>
  </w:style>
  <w:style w:type="character" w:customStyle="1" w:styleId="SkjalyfirlitStaf">
    <w:name w:val="Skjalyfirlit Staf"/>
    <w:link w:val="Skjalyfirlit"/>
    <w:rsid w:val="0064053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F1D6A"/>
  </w:style>
  <w:style w:type="paragraph" w:styleId="Suhaus">
    <w:name w:val="header"/>
    <w:basedOn w:val="Venjulegur"/>
    <w:link w:val="SuhausStaf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SuhausStaf">
    <w:name w:val="Síðuhaus Staf"/>
    <w:link w:val="Suhaus"/>
    <w:uiPriority w:val="99"/>
    <w:rsid w:val="00E371F7"/>
    <w:rPr>
      <w:sz w:val="24"/>
      <w:szCs w:val="24"/>
      <w:lang w:val="en-US" w:eastAsia="en-US"/>
    </w:rPr>
  </w:style>
  <w:style w:type="paragraph" w:styleId="Suftur">
    <w:name w:val="footer"/>
    <w:basedOn w:val="Venjulegur"/>
    <w:link w:val="SufturStaf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link w:val="Suftur"/>
    <w:uiPriority w:val="99"/>
    <w:rsid w:val="00E371F7"/>
    <w:rPr>
      <w:sz w:val="24"/>
      <w:szCs w:val="24"/>
      <w:lang w:val="en-US" w:eastAsia="en-US"/>
    </w:rPr>
  </w:style>
  <w:style w:type="character" w:styleId="Tengill">
    <w:name w:val="Hyperlink"/>
    <w:rsid w:val="00E371F7"/>
    <w:rPr>
      <w:color w:val="0563C1"/>
      <w:u w:val="single"/>
    </w:rPr>
  </w:style>
  <w:style w:type="character" w:styleId="Ekkileystrtilgreiningu">
    <w:name w:val="Unresolved Mention"/>
    <w:uiPriority w:val="99"/>
    <w:semiHidden/>
    <w:unhideWhenUsed/>
    <w:rsid w:val="00E371F7"/>
    <w:rPr>
      <w:color w:val="808080"/>
      <w:shd w:val="clear" w:color="auto" w:fill="E6E6E6"/>
    </w:rPr>
  </w:style>
  <w:style w:type="paragraph" w:styleId="Enginbil">
    <w:name w:val="No Spacing"/>
    <w:uiPriority w:val="1"/>
    <w:qFormat/>
    <w:rsid w:val="00320F05"/>
    <w:rPr>
      <w:rFonts w:ascii="Calibri" w:hAnsi="Calibri"/>
      <w:sz w:val="24"/>
      <w:szCs w:val="24"/>
      <w:lang w:val="en-US" w:eastAsia="en-US"/>
    </w:rPr>
  </w:style>
  <w:style w:type="character" w:customStyle="1" w:styleId="Fyrirsgn1Staf">
    <w:name w:val="Fyrirsögn 1 Staf"/>
    <w:link w:val="Fyrirsgn1"/>
    <w:rsid w:val="00320F05"/>
    <w:rPr>
      <w:rFonts w:ascii="Calibri" w:hAnsi="Calibri" w:cs="Calibri"/>
      <w:b/>
      <w:sz w:val="24"/>
      <w:szCs w:val="24"/>
      <w:lang w:eastAsia="en-US"/>
    </w:rPr>
  </w:style>
  <w:style w:type="paragraph" w:styleId="Mlsgreinlista">
    <w:name w:val="List Paragraph"/>
    <w:basedOn w:val="Venjulegur"/>
    <w:uiPriority w:val="34"/>
    <w:qFormat/>
    <w:rsid w:val="00FF0D0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vid.is/undirflokkar/ferdalog-til-og-a-islan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ni&#240;m&#225;t\Br&#233;f%20AHS%20logo%20og%20&#237;slenskum%20f&#230;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AHS logo og íslenskum fæti</Template>
  <TotalTime>0</TotalTime>
  <Pages>1</Pages>
  <Words>283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SHS</vt:lpstr>
      <vt:lpstr>SHS</vt:lpstr>
    </vt:vector>
  </TitlesOfParts>
  <Company> 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</dc:title>
  <dc:subject/>
  <dc:creator>Ásdís Gíslason</dc:creator>
  <cp:keywords/>
  <dc:description/>
  <cp:lastModifiedBy>Þóra K. Ásgeirsdóttir</cp:lastModifiedBy>
  <cp:revision>2</cp:revision>
  <cp:lastPrinted>2020-12-03T10:34:00Z</cp:lastPrinted>
  <dcterms:created xsi:type="dcterms:W3CDTF">2021-03-25T09:16:00Z</dcterms:created>
  <dcterms:modified xsi:type="dcterms:W3CDTF">2021-03-25T09:16:00Z</dcterms:modified>
</cp:coreProperties>
</file>